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B6D80" w:rsidRDefault="0062271F" w:rsidP="36E591B2">
      <w:pPr>
        <w:jc w:val="center"/>
        <w:rPr>
          <w:rFonts w:ascii="Calibri" w:eastAsia="Calibri" w:hAnsi="Calibri" w:cs="Calibri"/>
        </w:rPr>
      </w:pPr>
      <w:r>
        <w:rPr>
          <w:noProof/>
        </w:rPr>
        <w:drawing>
          <wp:inline distT="0" distB="0" distL="0" distR="0" wp14:anchorId="05750935" wp14:editId="08F83EFA">
            <wp:extent cx="5364806" cy="4135922"/>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5364806" cy="4135922"/>
                    </a:xfrm>
                    <a:prstGeom prst="rect">
                      <a:avLst/>
                    </a:prstGeom>
                  </pic:spPr>
                </pic:pic>
              </a:graphicData>
            </a:graphic>
          </wp:inline>
        </w:drawing>
      </w:r>
    </w:p>
    <w:p w14:paraId="0A37501D" w14:textId="77777777" w:rsidR="00593D6E" w:rsidRDefault="00593D6E" w:rsidP="36E591B2">
      <w:pPr>
        <w:jc w:val="center"/>
        <w:rPr>
          <w:rFonts w:ascii="Calibri" w:eastAsia="Calibri" w:hAnsi="Calibri" w:cs="Calibri"/>
        </w:rPr>
      </w:pPr>
    </w:p>
    <w:p w14:paraId="5DAB6C7B" w14:textId="77777777" w:rsidR="00FC3376" w:rsidRPr="00593D6E" w:rsidRDefault="00FC3376" w:rsidP="36E591B2">
      <w:pPr>
        <w:jc w:val="center"/>
        <w:rPr>
          <w:rFonts w:ascii="Calibri" w:eastAsia="Calibri" w:hAnsi="Calibri" w:cs="Calibri"/>
        </w:rPr>
      </w:pPr>
    </w:p>
    <w:p w14:paraId="10A498AB" w14:textId="10E1724C" w:rsidR="008B6D80" w:rsidRPr="00A7052E" w:rsidRDefault="008B6D80" w:rsidP="5CDCD8B5">
      <w:pPr>
        <w:jc w:val="center"/>
        <w:rPr>
          <w:rFonts w:ascii="Verdana Pro" w:eastAsia="Verdana Pro" w:hAnsi="Verdana Pro" w:cs="Verdana Pro"/>
          <w:b/>
          <w:bCs/>
          <w:sz w:val="48"/>
          <w:szCs w:val="48"/>
          <w:highlight w:val="yellow"/>
        </w:rPr>
      </w:pPr>
      <w:r w:rsidRPr="5CDCD8B5">
        <w:rPr>
          <w:rFonts w:ascii="Verdana Pro" w:eastAsia="Verdana Pro" w:hAnsi="Verdana Pro" w:cs="Verdana Pro"/>
          <w:b/>
          <w:bCs/>
          <w:sz w:val="48"/>
          <w:szCs w:val="48"/>
          <w:highlight w:val="yellow"/>
        </w:rPr>
        <w:t>Parent/Guardian Handbook</w:t>
      </w:r>
    </w:p>
    <w:p w14:paraId="0B4ED3AA" w14:textId="5DA6F1A1" w:rsidR="36E591B2" w:rsidRDefault="36E591B2" w:rsidP="5CDCD8B5">
      <w:pPr>
        <w:jc w:val="center"/>
        <w:rPr>
          <w:rFonts w:ascii="Verdana Pro" w:eastAsia="Verdana Pro" w:hAnsi="Verdana Pro" w:cs="Verdana Pro"/>
          <w:b/>
          <w:bCs/>
          <w:sz w:val="48"/>
          <w:szCs w:val="48"/>
          <w:highlight w:val="yellow"/>
        </w:rPr>
      </w:pPr>
      <w:r w:rsidRPr="5CDCD8B5">
        <w:rPr>
          <w:rFonts w:ascii="Verdana Pro" w:eastAsia="Verdana Pro" w:hAnsi="Verdana Pro" w:cs="Verdana Pro"/>
          <w:b/>
          <w:bCs/>
          <w:sz w:val="48"/>
          <w:szCs w:val="48"/>
          <w:highlight w:val="yellow"/>
        </w:rPr>
        <w:t>202</w:t>
      </w:r>
      <w:r w:rsidR="00BE4CF5">
        <w:rPr>
          <w:rFonts w:ascii="Verdana Pro" w:eastAsia="Verdana Pro" w:hAnsi="Verdana Pro" w:cs="Verdana Pro"/>
          <w:b/>
          <w:bCs/>
          <w:sz w:val="48"/>
          <w:szCs w:val="48"/>
          <w:highlight w:val="yellow"/>
        </w:rPr>
        <w:t>5</w:t>
      </w:r>
      <w:r w:rsidRPr="5CDCD8B5">
        <w:rPr>
          <w:rFonts w:ascii="Verdana Pro" w:eastAsia="Verdana Pro" w:hAnsi="Verdana Pro" w:cs="Verdana Pro"/>
          <w:b/>
          <w:bCs/>
          <w:sz w:val="48"/>
          <w:szCs w:val="48"/>
          <w:highlight w:val="yellow"/>
        </w:rPr>
        <w:t>-2</w:t>
      </w:r>
      <w:r w:rsidR="00BE4CF5">
        <w:rPr>
          <w:rFonts w:ascii="Verdana Pro" w:eastAsia="Verdana Pro" w:hAnsi="Verdana Pro" w:cs="Verdana Pro"/>
          <w:b/>
          <w:bCs/>
          <w:sz w:val="48"/>
          <w:szCs w:val="48"/>
          <w:highlight w:val="yellow"/>
        </w:rPr>
        <w:t>6</w:t>
      </w:r>
    </w:p>
    <w:p w14:paraId="02EB378F" w14:textId="77777777" w:rsidR="0062271F" w:rsidRDefault="0062271F" w:rsidP="36E591B2">
      <w:pPr>
        <w:jc w:val="center"/>
        <w:rPr>
          <w:rFonts w:ascii="Calibri" w:eastAsia="Calibri" w:hAnsi="Calibri" w:cs="Calibri"/>
          <w:b/>
          <w:bCs/>
          <w:sz w:val="72"/>
          <w:szCs w:val="72"/>
        </w:rPr>
      </w:pPr>
    </w:p>
    <w:p w14:paraId="6A05A809" w14:textId="279374F5" w:rsidR="00771EB2" w:rsidRDefault="00771EB2" w:rsidP="36E591B2">
      <w:pPr>
        <w:jc w:val="center"/>
        <w:rPr>
          <w:rFonts w:ascii="Calibri" w:eastAsia="Calibri" w:hAnsi="Calibri" w:cs="Calibri"/>
        </w:rPr>
      </w:pPr>
    </w:p>
    <w:p w14:paraId="5ED2BA92" w14:textId="5E78AFFA" w:rsidR="36E591B2" w:rsidRDefault="36E591B2" w:rsidP="36E591B2">
      <w:pPr>
        <w:jc w:val="center"/>
        <w:rPr>
          <w:rFonts w:ascii="Calibri" w:eastAsia="Calibri" w:hAnsi="Calibri" w:cs="Calibri"/>
        </w:rPr>
      </w:pPr>
    </w:p>
    <w:p w14:paraId="35E4444C" w14:textId="4A6FFE14" w:rsidR="36E591B2" w:rsidRDefault="36E591B2" w:rsidP="36E591B2">
      <w:pPr>
        <w:jc w:val="center"/>
        <w:rPr>
          <w:rFonts w:ascii="Calibri" w:eastAsia="Calibri" w:hAnsi="Calibri" w:cs="Calibri"/>
        </w:rPr>
      </w:pPr>
    </w:p>
    <w:p w14:paraId="4670C282" w14:textId="72E9CF4A" w:rsidR="36E591B2" w:rsidRDefault="36E591B2" w:rsidP="36E591B2">
      <w:pPr>
        <w:jc w:val="center"/>
        <w:rPr>
          <w:rFonts w:ascii="Calibri" w:eastAsia="Calibri" w:hAnsi="Calibri" w:cs="Calibri"/>
        </w:rPr>
      </w:pPr>
    </w:p>
    <w:p w14:paraId="51DA977F" w14:textId="568C923D" w:rsidR="36E591B2" w:rsidRDefault="36E591B2" w:rsidP="36E591B2">
      <w:pPr>
        <w:jc w:val="center"/>
        <w:rPr>
          <w:rFonts w:ascii="Calibri" w:eastAsia="Calibri" w:hAnsi="Calibri" w:cs="Calibri"/>
        </w:rPr>
      </w:pPr>
    </w:p>
    <w:p w14:paraId="310EC4EC" w14:textId="106D202E" w:rsidR="36E591B2" w:rsidRDefault="36E591B2" w:rsidP="00900FB8">
      <w:pPr>
        <w:rPr>
          <w:rFonts w:ascii="Calibri" w:eastAsia="Calibri" w:hAnsi="Calibri" w:cs="Calibri"/>
          <w:b/>
          <w:bCs/>
          <w:sz w:val="32"/>
          <w:szCs w:val="32"/>
        </w:rPr>
      </w:pPr>
    </w:p>
    <w:p w14:paraId="3C3A24E9" w14:textId="3490BDE9" w:rsidR="00391BE1" w:rsidRPr="00553DB6" w:rsidRDefault="00391BE1" w:rsidP="00B46E5C">
      <w:pPr>
        <w:rPr>
          <w:rFonts w:ascii="Calibri" w:eastAsia="Calibri" w:hAnsi="Calibri" w:cs="Calibri"/>
          <w:sz w:val="22"/>
          <w:szCs w:val="22"/>
        </w:rPr>
      </w:pPr>
      <w:r w:rsidRPr="5CDCD8B5">
        <w:rPr>
          <w:rFonts w:ascii="Calibri" w:eastAsia="Calibri" w:hAnsi="Calibri" w:cs="Calibri"/>
          <w:b/>
          <w:bCs/>
          <w:sz w:val="32"/>
          <w:szCs w:val="32"/>
        </w:rPr>
        <w:t>We want to help</w:t>
      </w:r>
      <w:r w:rsidR="008B6D80" w:rsidRPr="5CDCD8B5">
        <w:rPr>
          <w:rFonts w:ascii="Calibri" w:eastAsia="Calibri" w:hAnsi="Calibri" w:cs="Calibri"/>
          <w:b/>
          <w:bCs/>
          <w:sz w:val="32"/>
          <w:szCs w:val="32"/>
        </w:rPr>
        <w:t xml:space="preserve"> kids reach their potential in sport!</w:t>
      </w:r>
      <w:r w:rsidR="00E044E0">
        <w:br/>
      </w:r>
      <w:r w:rsidR="00E044E0">
        <w:br/>
      </w:r>
      <w:r w:rsidR="00E044E0" w:rsidRPr="5CDCD8B5">
        <w:rPr>
          <w:rFonts w:ascii="Calibri" w:eastAsia="Calibri" w:hAnsi="Calibri" w:cs="Calibri"/>
          <w:sz w:val="22"/>
          <w:szCs w:val="22"/>
        </w:rPr>
        <w:t>Antigonish Multisport</w:t>
      </w:r>
      <w:r w:rsidR="008B6D80" w:rsidRPr="5CDCD8B5">
        <w:rPr>
          <w:rFonts w:ascii="Calibri" w:eastAsia="Calibri" w:hAnsi="Calibri" w:cs="Calibri"/>
          <w:sz w:val="22"/>
          <w:szCs w:val="22"/>
        </w:rPr>
        <w:t xml:space="preserve"> is a </w:t>
      </w:r>
      <w:r w:rsidR="00E044E0" w:rsidRPr="5CDCD8B5">
        <w:rPr>
          <w:rFonts w:ascii="Calibri" w:eastAsia="Calibri" w:hAnsi="Calibri" w:cs="Calibri"/>
          <w:sz w:val="22"/>
          <w:szCs w:val="22"/>
        </w:rPr>
        <w:t xml:space="preserve">collaborative project between </w:t>
      </w:r>
      <w:r w:rsidR="0A944AD8" w:rsidRPr="5CDCD8B5">
        <w:rPr>
          <w:rFonts w:ascii="Calibri" w:eastAsia="Calibri" w:hAnsi="Calibri" w:cs="Calibri"/>
          <w:sz w:val="22"/>
          <w:szCs w:val="22"/>
        </w:rPr>
        <w:t>10</w:t>
      </w:r>
      <w:r w:rsidR="008B6D80" w:rsidRPr="5CDCD8B5">
        <w:rPr>
          <w:rFonts w:ascii="Calibri" w:eastAsia="Calibri" w:hAnsi="Calibri" w:cs="Calibri"/>
          <w:sz w:val="22"/>
          <w:szCs w:val="22"/>
        </w:rPr>
        <w:t xml:space="preserve"> c</w:t>
      </w:r>
      <w:r w:rsidR="00E044E0" w:rsidRPr="5CDCD8B5">
        <w:rPr>
          <w:rFonts w:ascii="Calibri" w:eastAsia="Calibri" w:hAnsi="Calibri" w:cs="Calibri"/>
          <w:sz w:val="22"/>
          <w:szCs w:val="22"/>
        </w:rPr>
        <w:t xml:space="preserve">ommunity sport organizations and </w:t>
      </w:r>
      <w:r w:rsidR="493F3BCA" w:rsidRPr="5CDCD8B5">
        <w:rPr>
          <w:rFonts w:ascii="Calibri" w:eastAsia="Calibri" w:hAnsi="Calibri" w:cs="Calibri"/>
          <w:sz w:val="22"/>
          <w:szCs w:val="22"/>
        </w:rPr>
        <w:t xml:space="preserve">2 </w:t>
      </w:r>
      <w:r w:rsidR="00E044E0" w:rsidRPr="5CDCD8B5">
        <w:rPr>
          <w:rFonts w:ascii="Calibri" w:eastAsia="Calibri" w:hAnsi="Calibri" w:cs="Calibri"/>
          <w:sz w:val="22"/>
          <w:szCs w:val="22"/>
        </w:rPr>
        <w:t xml:space="preserve">Municipal </w:t>
      </w:r>
      <w:r w:rsidR="008B6D80" w:rsidRPr="5CDCD8B5">
        <w:rPr>
          <w:rFonts w:ascii="Calibri" w:eastAsia="Calibri" w:hAnsi="Calibri" w:cs="Calibri"/>
          <w:sz w:val="22"/>
          <w:szCs w:val="22"/>
        </w:rPr>
        <w:t xml:space="preserve">Recreation Departments, with the support of </w:t>
      </w:r>
      <w:r w:rsidRPr="5CDCD8B5">
        <w:rPr>
          <w:rFonts w:ascii="Calibri" w:eastAsia="Calibri" w:hAnsi="Calibri" w:cs="Calibri"/>
          <w:sz w:val="22"/>
          <w:szCs w:val="22"/>
        </w:rPr>
        <w:t>numerous community sport stakeholders (locally, provincially and nationally)</w:t>
      </w:r>
      <w:r w:rsidR="008B6D80" w:rsidRPr="5CDCD8B5">
        <w:rPr>
          <w:rFonts w:ascii="Calibri" w:eastAsia="Calibri" w:hAnsi="Calibri" w:cs="Calibri"/>
          <w:sz w:val="22"/>
          <w:szCs w:val="22"/>
        </w:rPr>
        <w:t>.</w:t>
      </w:r>
    </w:p>
    <w:p w14:paraId="72A3D3EC" w14:textId="77777777" w:rsidR="00553DB6" w:rsidRPr="00553DB6" w:rsidRDefault="00553DB6" w:rsidP="36E591B2">
      <w:pPr>
        <w:pStyle w:val="NoSpacing"/>
        <w:rPr>
          <w:rFonts w:ascii="Calibri" w:eastAsia="Calibri" w:hAnsi="Calibri" w:cs="Calibri"/>
          <w:sz w:val="22"/>
          <w:szCs w:val="22"/>
        </w:rPr>
      </w:pPr>
    </w:p>
    <w:p w14:paraId="31122163" w14:textId="11F93F0F" w:rsidR="00391BE1" w:rsidRPr="00553DB6" w:rsidRDefault="008B6D80" w:rsidP="36E591B2">
      <w:pPr>
        <w:pStyle w:val="NoSpacing"/>
        <w:rPr>
          <w:rFonts w:ascii="Calibri" w:eastAsia="Calibri" w:hAnsi="Calibri" w:cs="Calibri"/>
          <w:sz w:val="22"/>
          <w:szCs w:val="22"/>
        </w:rPr>
      </w:pPr>
      <w:r w:rsidRPr="5CDCD8B5">
        <w:rPr>
          <w:rFonts w:ascii="Calibri" w:eastAsia="Calibri" w:hAnsi="Calibri" w:cs="Calibri"/>
          <w:sz w:val="22"/>
          <w:szCs w:val="22"/>
        </w:rPr>
        <w:t xml:space="preserve">Our vision is to grow children through sport by providing opportunities to develop the skills and confidence to enjoy the positive benefits of a quality, first </w:t>
      </w:r>
      <w:r w:rsidR="407F0721" w:rsidRPr="5CDCD8B5">
        <w:rPr>
          <w:rFonts w:ascii="Calibri" w:eastAsia="Calibri" w:hAnsi="Calibri" w:cs="Calibri"/>
          <w:sz w:val="22"/>
          <w:szCs w:val="22"/>
        </w:rPr>
        <w:t xml:space="preserve">sport </w:t>
      </w:r>
      <w:r w:rsidRPr="5CDCD8B5">
        <w:rPr>
          <w:rFonts w:ascii="Calibri" w:eastAsia="Calibri" w:hAnsi="Calibri" w:cs="Calibri"/>
          <w:sz w:val="22"/>
          <w:szCs w:val="22"/>
        </w:rPr>
        <w:t xml:space="preserve">experience.  </w:t>
      </w:r>
    </w:p>
    <w:p w14:paraId="0D0B940D" w14:textId="77777777" w:rsidR="00553DB6" w:rsidRPr="00553DB6" w:rsidRDefault="00553DB6" w:rsidP="36E591B2">
      <w:pPr>
        <w:pStyle w:val="NoSpacing"/>
        <w:rPr>
          <w:rFonts w:ascii="Calibri" w:eastAsia="Calibri" w:hAnsi="Calibri" w:cs="Calibri"/>
          <w:sz w:val="22"/>
          <w:szCs w:val="22"/>
        </w:rPr>
      </w:pPr>
    </w:p>
    <w:p w14:paraId="5D536002" w14:textId="40E4BD6C" w:rsidR="36E591B2" w:rsidRDefault="36E591B2" w:rsidP="36E591B2">
      <w:pPr>
        <w:pStyle w:val="NoSpacing"/>
        <w:rPr>
          <w:rFonts w:ascii="Calibri" w:eastAsia="Calibri" w:hAnsi="Calibri" w:cs="Calibri"/>
          <w:sz w:val="22"/>
          <w:szCs w:val="22"/>
        </w:rPr>
      </w:pPr>
    </w:p>
    <w:p w14:paraId="00D7D64F" w14:textId="19153509" w:rsidR="00A7052E" w:rsidRPr="00553DB6" w:rsidRDefault="00391BE1" w:rsidP="36E591B2">
      <w:pPr>
        <w:pStyle w:val="NoSpacing"/>
        <w:rPr>
          <w:rFonts w:ascii="Calibri" w:eastAsia="Calibri" w:hAnsi="Calibri" w:cs="Calibri"/>
          <w:b/>
          <w:bCs/>
          <w:sz w:val="22"/>
          <w:szCs w:val="22"/>
        </w:rPr>
      </w:pPr>
      <w:r w:rsidRPr="36E591B2">
        <w:rPr>
          <w:rFonts w:ascii="Calibri" w:eastAsia="Calibri" w:hAnsi="Calibri" w:cs="Calibri"/>
          <w:b/>
          <w:bCs/>
          <w:sz w:val="22"/>
          <w:szCs w:val="22"/>
        </w:rPr>
        <w:t>Our Goals</w:t>
      </w:r>
      <w:r>
        <w:br/>
      </w:r>
    </w:p>
    <w:p w14:paraId="628FD71D" w14:textId="77777777" w:rsidR="00391BE1" w:rsidRPr="00553DB6" w:rsidRDefault="00391BE1" w:rsidP="36E591B2">
      <w:pPr>
        <w:pStyle w:val="NoSpacing"/>
        <w:numPr>
          <w:ilvl w:val="0"/>
          <w:numId w:val="17"/>
        </w:numPr>
        <w:rPr>
          <w:rFonts w:ascii="Calibri" w:eastAsia="Calibri" w:hAnsi="Calibri" w:cs="Calibri"/>
          <w:sz w:val="22"/>
          <w:szCs w:val="22"/>
        </w:rPr>
      </w:pPr>
      <w:r w:rsidRPr="36E591B2">
        <w:rPr>
          <w:rFonts w:ascii="Calibri" w:eastAsia="Calibri" w:hAnsi="Calibri" w:cs="Calibri"/>
          <w:sz w:val="22"/>
          <w:szCs w:val="22"/>
        </w:rPr>
        <w:t>Provide the opportunity for children to participate in a quality multisport experience with a physical literacy focus.</w:t>
      </w:r>
    </w:p>
    <w:p w14:paraId="450BB886" w14:textId="77777777" w:rsidR="00391BE1" w:rsidRPr="00553DB6" w:rsidRDefault="00391BE1" w:rsidP="36E591B2">
      <w:pPr>
        <w:pStyle w:val="NoSpacing"/>
        <w:numPr>
          <w:ilvl w:val="0"/>
          <w:numId w:val="17"/>
        </w:numPr>
        <w:rPr>
          <w:rFonts w:ascii="Calibri" w:eastAsia="Calibri" w:hAnsi="Calibri" w:cs="Calibri"/>
          <w:sz w:val="22"/>
          <w:szCs w:val="22"/>
        </w:rPr>
      </w:pPr>
      <w:r w:rsidRPr="36E591B2">
        <w:rPr>
          <w:rFonts w:ascii="Calibri" w:eastAsia="Calibri" w:hAnsi="Calibri" w:cs="Calibri"/>
          <w:sz w:val="22"/>
          <w:szCs w:val="22"/>
        </w:rPr>
        <w:t>Strengthen the mandate of community sport organizations in alignment with Sport for Life.</w:t>
      </w:r>
    </w:p>
    <w:p w14:paraId="2F496401" w14:textId="77777777" w:rsidR="00391BE1" w:rsidRPr="00553DB6" w:rsidRDefault="00391BE1" w:rsidP="36E591B2">
      <w:pPr>
        <w:pStyle w:val="NoSpacing"/>
        <w:numPr>
          <w:ilvl w:val="0"/>
          <w:numId w:val="17"/>
        </w:numPr>
        <w:rPr>
          <w:rFonts w:ascii="Calibri" w:eastAsia="Calibri" w:hAnsi="Calibri" w:cs="Calibri"/>
          <w:sz w:val="22"/>
          <w:szCs w:val="22"/>
        </w:rPr>
      </w:pPr>
      <w:r w:rsidRPr="36E591B2">
        <w:rPr>
          <w:rFonts w:ascii="Calibri" w:eastAsia="Calibri" w:hAnsi="Calibri" w:cs="Calibri"/>
          <w:sz w:val="22"/>
          <w:szCs w:val="22"/>
        </w:rPr>
        <w:t>Reduce barriers of participation in a quality sport program.</w:t>
      </w:r>
    </w:p>
    <w:p w14:paraId="48864286" w14:textId="5D31D5F9" w:rsidR="00391BE1" w:rsidRPr="00553DB6" w:rsidRDefault="00391BE1" w:rsidP="36E591B2">
      <w:pPr>
        <w:pStyle w:val="NoSpacing"/>
        <w:numPr>
          <w:ilvl w:val="0"/>
          <w:numId w:val="17"/>
        </w:numPr>
        <w:rPr>
          <w:rFonts w:ascii="Calibri" w:eastAsia="Calibri" w:hAnsi="Calibri" w:cs="Calibri"/>
          <w:sz w:val="22"/>
          <w:szCs w:val="22"/>
        </w:rPr>
      </w:pPr>
      <w:r w:rsidRPr="5CDCD8B5">
        <w:rPr>
          <w:rFonts w:ascii="Calibri" w:eastAsia="Calibri" w:hAnsi="Calibri" w:cs="Calibri"/>
          <w:sz w:val="22"/>
          <w:szCs w:val="22"/>
        </w:rPr>
        <w:t xml:space="preserve">Educate the community on the importance of physical literacy and </w:t>
      </w:r>
      <w:r w:rsidR="7D0E1C54" w:rsidRPr="5CDCD8B5">
        <w:rPr>
          <w:rFonts w:ascii="Calibri" w:eastAsia="Calibri" w:hAnsi="Calibri" w:cs="Calibri"/>
          <w:sz w:val="22"/>
          <w:szCs w:val="22"/>
        </w:rPr>
        <w:t>long-term</w:t>
      </w:r>
      <w:r w:rsidRPr="5CDCD8B5">
        <w:rPr>
          <w:rFonts w:ascii="Calibri" w:eastAsia="Calibri" w:hAnsi="Calibri" w:cs="Calibri"/>
          <w:sz w:val="22"/>
          <w:szCs w:val="22"/>
        </w:rPr>
        <w:t xml:space="preserve"> athlete development.</w:t>
      </w:r>
    </w:p>
    <w:p w14:paraId="3C4F4119" w14:textId="77777777" w:rsidR="00391BE1" w:rsidRPr="00553DB6" w:rsidRDefault="00391BE1" w:rsidP="36E591B2">
      <w:pPr>
        <w:pStyle w:val="NoSpacing"/>
        <w:numPr>
          <w:ilvl w:val="0"/>
          <w:numId w:val="17"/>
        </w:numPr>
        <w:rPr>
          <w:rFonts w:ascii="Calibri" w:eastAsia="Calibri" w:hAnsi="Calibri" w:cs="Calibri"/>
          <w:sz w:val="22"/>
          <w:szCs w:val="22"/>
        </w:rPr>
      </w:pPr>
      <w:r w:rsidRPr="5CDCD8B5">
        <w:rPr>
          <w:rFonts w:ascii="Calibri" w:eastAsia="Calibri" w:hAnsi="Calibri" w:cs="Calibri"/>
          <w:sz w:val="22"/>
          <w:szCs w:val="22"/>
        </w:rPr>
        <w:t>Collectively build healthier communities through sport, with a focus on being Active for Life.</w:t>
      </w:r>
    </w:p>
    <w:p w14:paraId="60061E4C" w14:textId="12832707" w:rsidR="00553DB6" w:rsidRDefault="00553DB6" w:rsidP="36E591B2">
      <w:pPr>
        <w:pStyle w:val="NoSpacing"/>
        <w:rPr>
          <w:rFonts w:ascii="Calibri" w:eastAsia="Calibri" w:hAnsi="Calibri" w:cs="Calibri"/>
          <w:sz w:val="22"/>
          <w:szCs w:val="22"/>
        </w:rPr>
      </w:pPr>
    </w:p>
    <w:p w14:paraId="44EAFD9C" w14:textId="77777777" w:rsidR="00100FD1" w:rsidRPr="00553DB6" w:rsidRDefault="00100FD1" w:rsidP="36E591B2">
      <w:pPr>
        <w:pStyle w:val="NoSpacing"/>
        <w:rPr>
          <w:rFonts w:ascii="Calibri" w:eastAsia="Calibri" w:hAnsi="Calibri" w:cs="Calibri"/>
          <w:sz w:val="22"/>
          <w:szCs w:val="22"/>
        </w:rPr>
      </w:pPr>
    </w:p>
    <w:p w14:paraId="3606F6BF" w14:textId="77777777" w:rsidR="00A7052E" w:rsidRPr="00553DB6" w:rsidRDefault="00A7052E" w:rsidP="36E591B2">
      <w:pPr>
        <w:pStyle w:val="NoSpacing"/>
        <w:rPr>
          <w:rFonts w:ascii="Calibri" w:eastAsia="Calibri" w:hAnsi="Calibri" w:cs="Calibri"/>
          <w:b/>
          <w:bCs/>
          <w:sz w:val="22"/>
          <w:szCs w:val="22"/>
        </w:rPr>
      </w:pPr>
      <w:r w:rsidRPr="36E591B2">
        <w:rPr>
          <w:rFonts w:ascii="Calibri" w:eastAsia="Calibri" w:hAnsi="Calibri" w:cs="Calibri"/>
          <w:b/>
          <w:bCs/>
          <w:sz w:val="22"/>
          <w:szCs w:val="22"/>
        </w:rPr>
        <w:t>Our Community Sport Organization Partners</w:t>
      </w:r>
      <w:r w:rsidR="00000000">
        <w:rPr>
          <w:rFonts w:cstheme="minorHAnsi"/>
          <w:sz w:val="22"/>
          <w:szCs w:val="22"/>
        </w:rPr>
        <w:pict w14:anchorId="48F75FEE">
          <v:rect id="_x0000_i1025" style="width:0;height:1.5pt" o:hralign="center" o:hrstd="t" o:hr="t" fillcolor="#a0a0a0" stroked="f"/>
        </w:pict>
      </w:r>
    </w:p>
    <w:p w14:paraId="4B94D5A5" w14:textId="77777777" w:rsidR="00100FD1" w:rsidRDefault="00100FD1" w:rsidP="36E591B2">
      <w:pPr>
        <w:pStyle w:val="NoSpacing"/>
        <w:rPr>
          <w:rFonts w:ascii="Calibri" w:eastAsia="Calibri" w:hAnsi="Calibri" w:cs="Calibri"/>
          <w:sz w:val="22"/>
          <w:szCs w:val="22"/>
        </w:rPr>
      </w:pPr>
    </w:p>
    <w:p w14:paraId="03626C94" w14:textId="77777777" w:rsidR="00553DB6" w:rsidRDefault="00440598" w:rsidP="36E591B2">
      <w:pPr>
        <w:pStyle w:val="NoSpacing"/>
        <w:rPr>
          <w:rFonts w:ascii="Calibri" w:eastAsia="Calibri" w:hAnsi="Calibri" w:cs="Calibri"/>
          <w:sz w:val="22"/>
          <w:szCs w:val="22"/>
        </w:rPr>
      </w:pPr>
      <w:r w:rsidRPr="36E591B2">
        <w:rPr>
          <w:rFonts w:ascii="Calibri" w:eastAsia="Calibri" w:hAnsi="Calibri" w:cs="Calibri"/>
          <w:sz w:val="22"/>
          <w:szCs w:val="22"/>
        </w:rPr>
        <w:t>Our program is designed and led by volunteer com</w:t>
      </w:r>
      <w:r w:rsidR="00B00B50" w:rsidRPr="36E591B2">
        <w:rPr>
          <w:rFonts w:ascii="Calibri" w:eastAsia="Calibri" w:hAnsi="Calibri" w:cs="Calibri"/>
          <w:sz w:val="22"/>
          <w:szCs w:val="22"/>
        </w:rPr>
        <w:t>munity sport organizations.  W</w:t>
      </w:r>
      <w:r w:rsidRPr="36E591B2">
        <w:rPr>
          <w:rFonts w:ascii="Calibri" w:eastAsia="Calibri" w:hAnsi="Calibri" w:cs="Calibri"/>
          <w:sz w:val="22"/>
          <w:szCs w:val="22"/>
        </w:rPr>
        <w:t xml:space="preserve">ithout their commitment and dedication to growing </w:t>
      </w:r>
      <w:r w:rsidR="00E044E0" w:rsidRPr="36E591B2">
        <w:rPr>
          <w:rFonts w:ascii="Calibri" w:eastAsia="Calibri" w:hAnsi="Calibri" w:cs="Calibri"/>
          <w:sz w:val="22"/>
          <w:szCs w:val="22"/>
        </w:rPr>
        <w:t xml:space="preserve">children through </w:t>
      </w:r>
      <w:r w:rsidRPr="36E591B2">
        <w:rPr>
          <w:rFonts w:ascii="Calibri" w:eastAsia="Calibri" w:hAnsi="Calibri" w:cs="Calibri"/>
          <w:sz w:val="22"/>
          <w:szCs w:val="22"/>
        </w:rPr>
        <w:t>sport in our community, our program would not be possible.</w:t>
      </w:r>
      <w:r w:rsidR="008A16F4" w:rsidRPr="36E591B2">
        <w:rPr>
          <w:rFonts w:ascii="Calibri" w:eastAsia="Calibri" w:hAnsi="Calibri" w:cs="Calibri"/>
          <w:sz w:val="22"/>
          <w:szCs w:val="22"/>
        </w:rPr>
        <w:t xml:space="preserve">  </w:t>
      </w:r>
    </w:p>
    <w:p w14:paraId="3DEEC669" w14:textId="77777777" w:rsidR="00553DB6" w:rsidRDefault="00553DB6" w:rsidP="36E591B2">
      <w:pPr>
        <w:pStyle w:val="NoSpacing"/>
        <w:rPr>
          <w:rFonts w:ascii="Calibri" w:eastAsia="Calibri" w:hAnsi="Calibri" w:cs="Calibri"/>
          <w:sz w:val="22"/>
          <w:szCs w:val="22"/>
        </w:rPr>
      </w:pPr>
    </w:p>
    <w:p w14:paraId="4E31D75C" w14:textId="17928B7D" w:rsidR="36E591B2" w:rsidRDefault="36E591B2" w:rsidP="36E591B2">
      <w:pPr>
        <w:pStyle w:val="NoSpacing"/>
        <w:rPr>
          <w:rFonts w:ascii="Calibri" w:eastAsia="Calibri" w:hAnsi="Calibri" w:cs="Calibri"/>
          <w:sz w:val="22"/>
          <w:szCs w:val="22"/>
        </w:rPr>
      </w:pPr>
      <w:r w:rsidRPr="36E591B2">
        <w:rPr>
          <w:rFonts w:ascii="Calibri" w:eastAsia="Calibri" w:hAnsi="Calibri" w:cs="Calibri"/>
          <w:sz w:val="22"/>
          <w:szCs w:val="22"/>
        </w:rPr>
        <w:t>More information about each of these organizations can be found at the following:</w:t>
      </w:r>
    </w:p>
    <w:p w14:paraId="29D6B04F" w14:textId="77777777" w:rsidR="00A7052E" w:rsidRPr="00553DB6" w:rsidRDefault="00440598" w:rsidP="36E591B2">
      <w:pPr>
        <w:pStyle w:val="NoSpacing"/>
        <w:rPr>
          <w:rFonts w:ascii="Calibri" w:eastAsia="Calibri" w:hAnsi="Calibri" w:cs="Calibri"/>
          <w:sz w:val="22"/>
          <w:szCs w:val="22"/>
        </w:rPr>
      </w:pPr>
      <w:r w:rsidRPr="36E591B2">
        <w:rPr>
          <w:rFonts w:ascii="Calibri" w:eastAsia="Calibri" w:hAnsi="Calibri" w:cs="Calibri"/>
          <w:sz w:val="22"/>
          <w:szCs w:val="22"/>
        </w:rPr>
        <w:t xml:space="preserve"> </w:t>
      </w:r>
    </w:p>
    <w:p w14:paraId="7E7BCBDE" w14:textId="58567D56" w:rsidR="36E591B2" w:rsidRDefault="00440598" w:rsidP="36E591B2">
      <w:pPr>
        <w:pStyle w:val="NoSpacing"/>
        <w:rPr>
          <w:rFonts w:ascii="Calibri" w:eastAsia="Calibri" w:hAnsi="Calibri" w:cs="Calibri"/>
          <w:sz w:val="22"/>
          <w:szCs w:val="22"/>
        </w:rPr>
      </w:pPr>
      <w:r w:rsidRPr="36E591B2">
        <w:rPr>
          <w:rFonts w:ascii="Calibri" w:eastAsia="Calibri" w:hAnsi="Calibri" w:cs="Calibri"/>
          <w:sz w:val="22"/>
          <w:szCs w:val="22"/>
        </w:rPr>
        <w:t>Antigonish Baseball Association</w:t>
      </w:r>
      <w:r w:rsidR="00553DB6" w:rsidRPr="36E591B2">
        <w:rPr>
          <w:rFonts w:ascii="Calibri" w:eastAsia="Calibri" w:hAnsi="Calibri" w:cs="Calibri"/>
          <w:sz w:val="22"/>
          <w:szCs w:val="22"/>
        </w:rPr>
        <w:t>:</w:t>
      </w:r>
      <w:r w:rsidR="008A16F4" w:rsidRPr="36E591B2">
        <w:rPr>
          <w:rFonts w:ascii="Calibri" w:eastAsia="Calibri" w:hAnsi="Calibri" w:cs="Calibri"/>
          <w:sz w:val="22"/>
          <w:szCs w:val="22"/>
        </w:rPr>
        <w:t xml:space="preserve">  </w:t>
      </w:r>
      <w:hyperlink r:id="rId12" w:history="1">
        <w:r w:rsidR="00DA51FD" w:rsidRPr="001E3507">
          <w:rPr>
            <w:rStyle w:val="Hyperlink"/>
            <w:rFonts w:ascii="Calibri" w:eastAsia="Calibri" w:hAnsi="Calibri" w:cs="Calibri"/>
            <w:sz w:val="22"/>
            <w:szCs w:val="22"/>
          </w:rPr>
          <w:t>https://playfinder.ca/Org/AntBbllABA</w:t>
        </w:r>
      </w:hyperlink>
      <w:r w:rsidR="00DA51FD">
        <w:rPr>
          <w:rFonts w:ascii="Calibri" w:eastAsia="Calibri" w:hAnsi="Calibri" w:cs="Calibri"/>
          <w:sz w:val="22"/>
          <w:szCs w:val="22"/>
        </w:rPr>
        <w:t xml:space="preserve"> </w:t>
      </w:r>
    </w:p>
    <w:p w14:paraId="7ACF2D63" w14:textId="40C2417E" w:rsidR="36E591B2" w:rsidRDefault="36E591B2" w:rsidP="36E591B2">
      <w:pPr>
        <w:pStyle w:val="NoSpacing"/>
        <w:rPr>
          <w:rFonts w:ascii="Calibri" w:eastAsia="Calibri" w:hAnsi="Calibri" w:cs="Calibri"/>
          <w:sz w:val="22"/>
          <w:szCs w:val="22"/>
        </w:rPr>
      </w:pPr>
      <w:r w:rsidRPr="36E591B2">
        <w:rPr>
          <w:rFonts w:ascii="Calibri" w:eastAsia="Calibri" w:hAnsi="Calibri" w:cs="Calibri"/>
          <w:sz w:val="22"/>
          <w:szCs w:val="22"/>
        </w:rPr>
        <w:t xml:space="preserve">North Nova Highlander Girls Baseball: </w:t>
      </w:r>
      <w:hyperlink r:id="rId13" w:history="1">
        <w:r w:rsidR="003A0387" w:rsidRPr="001E3507">
          <w:rPr>
            <w:rStyle w:val="Hyperlink"/>
            <w:rFonts w:ascii="Calibri" w:eastAsia="Calibri" w:hAnsi="Calibri" w:cs="Calibri"/>
            <w:sz w:val="22"/>
            <w:szCs w:val="22"/>
          </w:rPr>
          <w:t>https://playfinder.ca/Org/AntBbllNNHB</w:t>
        </w:r>
      </w:hyperlink>
      <w:r w:rsidR="003A0387">
        <w:rPr>
          <w:rFonts w:ascii="Calibri" w:eastAsia="Calibri" w:hAnsi="Calibri" w:cs="Calibri"/>
          <w:sz w:val="22"/>
          <w:szCs w:val="22"/>
        </w:rPr>
        <w:t xml:space="preserve"> </w:t>
      </w:r>
    </w:p>
    <w:p w14:paraId="090EB1CE" w14:textId="1B1A948C" w:rsidR="00440598" w:rsidRDefault="00440598" w:rsidP="36E591B2">
      <w:pPr>
        <w:pStyle w:val="NoSpacing"/>
        <w:rPr>
          <w:rFonts w:ascii="Calibri" w:eastAsia="Calibri" w:hAnsi="Calibri" w:cs="Calibri"/>
          <w:sz w:val="22"/>
          <w:szCs w:val="22"/>
        </w:rPr>
      </w:pPr>
      <w:r w:rsidRPr="5CDCD8B5">
        <w:rPr>
          <w:rFonts w:ascii="Calibri" w:eastAsia="Calibri" w:hAnsi="Calibri" w:cs="Calibri"/>
          <w:sz w:val="22"/>
          <w:szCs w:val="22"/>
        </w:rPr>
        <w:t>Antigonish Minor Softball</w:t>
      </w:r>
      <w:r w:rsidR="00553DB6" w:rsidRPr="5CDCD8B5">
        <w:rPr>
          <w:rFonts w:ascii="Calibri" w:eastAsia="Calibri" w:hAnsi="Calibri" w:cs="Calibri"/>
          <w:sz w:val="22"/>
          <w:szCs w:val="22"/>
        </w:rPr>
        <w:t>:</w:t>
      </w:r>
      <w:r w:rsidRPr="5CDCD8B5">
        <w:rPr>
          <w:rFonts w:ascii="Calibri" w:eastAsia="Calibri" w:hAnsi="Calibri" w:cs="Calibri"/>
          <w:sz w:val="22"/>
          <w:szCs w:val="22"/>
        </w:rPr>
        <w:t xml:space="preserve"> </w:t>
      </w:r>
      <w:r w:rsidR="00553DB6" w:rsidRPr="5CDCD8B5">
        <w:rPr>
          <w:rFonts w:ascii="Calibri" w:eastAsia="Calibri" w:hAnsi="Calibri" w:cs="Calibri"/>
          <w:sz w:val="22"/>
          <w:szCs w:val="22"/>
        </w:rPr>
        <w:t xml:space="preserve"> </w:t>
      </w:r>
      <w:hyperlink r:id="rId14" w:history="1">
        <w:r w:rsidR="003A0387" w:rsidRPr="001E3507">
          <w:rPr>
            <w:rStyle w:val="Hyperlink"/>
            <w:rFonts w:ascii="Calibri" w:eastAsia="Calibri" w:hAnsi="Calibri" w:cs="Calibri"/>
            <w:sz w:val="22"/>
            <w:szCs w:val="22"/>
          </w:rPr>
          <w:t>https://playfinder.ca/Org/AntSBllAMSA</w:t>
        </w:r>
      </w:hyperlink>
      <w:r w:rsidR="003A0387">
        <w:rPr>
          <w:rFonts w:ascii="Calibri" w:eastAsia="Calibri" w:hAnsi="Calibri" w:cs="Calibri"/>
          <w:sz w:val="22"/>
          <w:szCs w:val="22"/>
        </w:rPr>
        <w:t xml:space="preserve"> </w:t>
      </w:r>
    </w:p>
    <w:p w14:paraId="75CC6AFB" w14:textId="3634DAA6" w:rsidR="00014180" w:rsidRDefault="00014180" w:rsidP="36E591B2">
      <w:pPr>
        <w:pStyle w:val="NoSpacing"/>
        <w:rPr>
          <w:rFonts w:ascii="Calibri" w:eastAsia="Calibri" w:hAnsi="Calibri" w:cs="Calibri"/>
          <w:sz w:val="22"/>
          <w:szCs w:val="22"/>
        </w:rPr>
      </w:pPr>
      <w:r w:rsidRPr="36E591B2">
        <w:rPr>
          <w:rFonts w:ascii="Calibri" w:eastAsia="Calibri" w:hAnsi="Calibri" w:cs="Calibri"/>
          <w:sz w:val="22"/>
          <w:szCs w:val="22"/>
        </w:rPr>
        <w:t xml:space="preserve">Xavier Taekwondo:  </w:t>
      </w:r>
      <w:hyperlink r:id="rId15" w:history="1">
        <w:r w:rsidR="003A0387" w:rsidRPr="001E3507">
          <w:rPr>
            <w:rStyle w:val="Hyperlink"/>
            <w:rFonts w:ascii="Calibri" w:eastAsia="Calibri" w:hAnsi="Calibri" w:cs="Calibri"/>
            <w:sz w:val="22"/>
            <w:szCs w:val="22"/>
          </w:rPr>
          <w:t>http://www.xaviertaekwondo.com/</w:t>
        </w:r>
      </w:hyperlink>
      <w:r w:rsidR="003A0387">
        <w:rPr>
          <w:rFonts w:ascii="Calibri" w:eastAsia="Calibri" w:hAnsi="Calibri" w:cs="Calibri"/>
          <w:sz w:val="22"/>
          <w:szCs w:val="22"/>
        </w:rPr>
        <w:t xml:space="preserve"> </w:t>
      </w:r>
    </w:p>
    <w:p w14:paraId="50C71A29" w14:textId="6BDEA3A5" w:rsidR="00440598" w:rsidRDefault="00440598" w:rsidP="36E591B2">
      <w:pPr>
        <w:pStyle w:val="NoSpacing"/>
        <w:rPr>
          <w:rFonts w:ascii="Calibri" w:eastAsia="Calibri" w:hAnsi="Calibri" w:cs="Calibri"/>
          <w:sz w:val="22"/>
          <w:szCs w:val="22"/>
        </w:rPr>
      </w:pPr>
      <w:r w:rsidRPr="36E591B2">
        <w:rPr>
          <w:rFonts w:ascii="Calibri" w:eastAsia="Calibri" w:hAnsi="Calibri" w:cs="Calibri"/>
          <w:sz w:val="22"/>
          <w:szCs w:val="22"/>
        </w:rPr>
        <w:t>Antigonish Minor Hockey Association</w:t>
      </w:r>
      <w:r w:rsidR="00553DB6" w:rsidRPr="36E591B2">
        <w:rPr>
          <w:rFonts w:ascii="Calibri" w:eastAsia="Calibri" w:hAnsi="Calibri" w:cs="Calibri"/>
          <w:sz w:val="22"/>
          <w:szCs w:val="22"/>
        </w:rPr>
        <w:t>:</w:t>
      </w:r>
      <w:r w:rsidR="008A16F4" w:rsidRPr="36E591B2">
        <w:rPr>
          <w:rFonts w:ascii="Calibri" w:eastAsia="Calibri" w:hAnsi="Calibri" w:cs="Calibri"/>
          <w:sz w:val="22"/>
          <w:szCs w:val="22"/>
        </w:rPr>
        <w:t xml:space="preserve">  </w:t>
      </w:r>
      <w:hyperlink r:id="rId16" w:history="1">
        <w:r w:rsidR="00414D13" w:rsidRPr="001E3507">
          <w:rPr>
            <w:rStyle w:val="Hyperlink"/>
            <w:rFonts w:ascii="Calibri" w:eastAsia="Calibri" w:hAnsi="Calibri" w:cs="Calibri"/>
            <w:sz w:val="22"/>
            <w:szCs w:val="22"/>
          </w:rPr>
          <w:t>https://antigonishminorhockey.ca/Home</w:t>
        </w:r>
      </w:hyperlink>
    </w:p>
    <w:p w14:paraId="3557387E" w14:textId="7E59150A" w:rsidR="00414D13" w:rsidRDefault="003A0387" w:rsidP="36E591B2">
      <w:pPr>
        <w:pStyle w:val="NoSpacing"/>
        <w:rPr>
          <w:rFonts w:ascii="Calibri" w:eastAsia="Calibri" w:hAnsi="Calibri" w:cs="Calibri"/>
          <w:sz w:val="22"/>
          <w:szCs w:val="22"/>
        </w:rPr>
      </w:pPr>
      <w:hyperlink r:id="rId17" w:history="1">
        <w:r w:rsidRPr="001E3507">
          <w:rPr>
            <w:rStyle w:val="Hyperlink"/>
            <w:rFonts w:ascii="Calibri" w:eastAsia="Calibri" w:hAnsi="Calibri" w:cs="Calibri"/>
            <w:sz w:val="22"/>
            <w:szCs w:val="22"/>
          </w:rPr>
          <w:t>https://playfinder.ca/Org/AntHckyAMHA</w:t>
        </w:r>
      </w:hyperlink>
      <w:r>
        <w:rPr>
          <w:rFonts w:ascii="Calibri" w:eastAsia="Calibri" w:hAnsi="Calibri" w:cs="Calibri"/>
          <w:sz w:val="22"/>
          <w:szCs w:val="22"/>
        </w:rPr>
        <w:t xml:space="preserve"> </w:t>
      </w:r>
    </w:p>
    <w:p w14:paraId="7F756D67" w14:textId="040D05B1" w:rsidR="0062271F" w:rsidRDefault="0062271F" w:rsidP="36E591B2">
      <w:pPr>
        <w:pStyle w:val="NoSpacing"/>
        <w:rPr>
          <w:rFonts w:ascii="Calibri" w:eastAsia="Calibri" w:hAnsi="Calibri" w:cs="Calibri"/>
          <w:sz w:val="22"/>
          <w:szCs w:val="22"/>
        </w:rPr>
      </w:pPr>
      <w:r w:rsidRPr="36E591B2">
        <w:rPr>
          <w:rFonts w:ascii="Calibri" w:eastAsia="Calibri" w:hAnsi="Calibri" w:cs="Calibri"/>
          <w:sz w:val="22"/>
          <w:szCs w:val="22"/>
        </w:rPr>
        <w:t xml:space="preserve">Antigonish Track Club: </w:t>
      </w:r>
      <w:hyperlink r:id="rId18" w:history="1">
        <w:r w:rsidR="006D1C9C" w:rsidRPr="001E3507">
          <w:rPr>
            <w:rStyle w:val="Hyperlink"/>
            <w:rFonts w:ascii="Calibri" w:eastAsia="Calibri" w:hAnsi="Calibri" w:cs="Calibri"/>
            <w:sz w:val="22"/>
            <w:szCs w:val="22"/>
          </w:rPr>
          <w:t>https://playfinder.ca/Org/AntTrckTrack</w:t>
        </w:r>
      </w:hyperlink>
      <w:r w:rsidR="006D1C9C">
        <w:rPr>
          <w:rFonts w:ascii="Calibri" w:eastAsia="Calibri" w:hAnsi="Calibri" w:cs="Calibri"/>
          <w:sz w:val="22"/>
          <w:szCs w:val="22"/>
        </w:rPr>
        <w:t xml:space="preserve"> </w:t>
      </w:r>
    </w:p>
    <w:p w14:paraId="37E32E15" w14:textId="395D5610" w:rsidR="00440598" w:rsidRDefault="00440598" w:rsidP="36E591B2">
      <w:pPr>
        <w:pStyle w:val="NoSpacing"/>
        <w:rPr>
          <w:rFonts w:ascii="Calibri" w:eastAsia="Calibri" w:hAnsi="Calibri" w:cs="Calibri"/>
          <w:sz w:val="22"/>
          <w:szCs w:val="22"/>
        </w:rPr>
      </w:pPr>
      <w:r w:rsidRPr="36E591B2">
        <w:rPr>
          <w:rFonts w:ascii="Calibri" w:eastAsia="Calibri" w:hAnsi="Calibri" w:cs="Calibri"/>
          <w:sz w:val="22"/>
          <w:szCs w:val="22"/>
        </w:rPr>
        <w:t>Antigonish Minor Basketball Association</w:t>
      </w:r>
      <w:r w:rsidR="00553DB6" w:rsidRPr="36E591B2">
        <w:rPr>
          <w:rFonts w:ascii="Calibri" w:eastAsia="Calibri" w:hAnsi="Calibri" w:cs="Calibri"/>
          <w:sz w:val="22"/>
          <w:szCs w:val="22"/>
        </w:rPr>
        <w:t>:</w:t>
      </w:r>
      <w:r w:rsidR="008A16F4" w:rsidRPr="36E591B2">
        <w:rPr>
          <w:rFonts w:ascii="Calibri" w:eastAsia="Calibri" w:hAnsi="Calibri" w:cs="Calibri"/>
          <w:sz w:val="22"/>
          <w:szCs w:val="22"/>
        </w:rPr>
        <w:t xml:space="preserve">  </w:t>
      </w:r>
      <w:hyperlink r:id="rId19" w:history="1">
        <w:r w:rsidR="00D33623" w:rsidRPr="001E3507">
          <w:rPr>
            <w:rStyle w:val="Hyperlink"/>
            <w:rFonts w:ascii="Calibri" w:eastAsia="Calibri" w:hAnsi="Calibri" w:cs="Calibri"/>
            <w:sz w:val="22"/>
            <w:szCs w:val="22"/>
          </w:rPr>
          <w:t>https://playfinder.ca/Org/AntBkblAMBB</w:t>
        </w:r>
      </w:hyperlink>
      <w:r w:rsidR="00D33623">
        <w:rPr>
          <w:rFonts w:ascii="Calibri" w:eastAsia="Calibri" w:hAnsi="Calibri" w:cs="Calibri"/>
          <w:sz w:val="22"/>
          <w:szCs w:val="22"/>
        </w:rPr>
        <w:t xml:space="preserve"> </w:t>
      </w:r>
    </w:p>
    <w:p w14:paraId="7F7DC167" w14:textId="4B82D9ED" w:rsidR="36E591B2" w:rsidRDefault="36E591B2" w:rsidP="36E591B2">
      <w:pPr>
        <w:pStyle w:val="NoSpacing"/>
        <w:rPr>
          <w:rFonts w:ascii="Calibri" w:eastAsia="Calibri" w:hAnsi="Calibri" w:cs="Calibri"/>
          <w:sz w:val="22"/>
          <w:szCs w:val="22"/>
        </w:rPr>
      </w:pPr>
      <w:r w:rsidRPr="36E591B2">
        <w:rPr>
          <w:rFonts w:ascii="Calibri" w:eastAsia="Calibri" w:hAnsi="Calibri" w:cs="Calibri"/>
          <w:sz w:val="22"/>
          <w:szCs w:val="22"/>
        </w:rPr>
        <w:t xml:space="preserve">STFX Gymnastics: </w:t>
      </w:r>
      <w:hyperlink r:id="rId20" w:history="1">
        <w:r w:rsidR="00D33623" w:rsidRPr="001E3507">
          <w:rPr>
            <w:rStyle w:val="Hyperlink"/>
            <w:rFonts w:ascii="Calibri" w:eastAsia="Calibri" w:hAnsi="Calibri" w:cs="Calibri"/>
            <w:sz w:val="22"/>
            <w:szCs w:val="22"/>
          </w:rPr>
          <w:t>https://www.mystfx.ca/human-kinetics/stfx-community-recreational-gymnastics-program</w:t>
        </w:r>
      </w:hyperlink>
      <w:r w:rsidR="00D33623">
        <w:rPr>
          <w:rFonts w:ascii="Calibri" w:eastAsia="Calibri" w:hAnsi="Calibri" w:cs="Calibri"/>
          <w:sz w:val="22"/>
          <w:szCs w:val="22"/>
        </w:rPr>
        <w:t xml:space="preserve"> </w:t>
      </w:r>
      <w:r w:rsidRPr="36E591B2">
        <w:rPr>
          <w:rFonts w:ascii="Calibri" w:eastAsia="Calibri" w:hAnsi="Calibri" w:cs="Calibri"/>
          <w:sz w:val="22"/>
          <w:szCs w:val="22"/>
        </w:rPr>
        <w:t xml:space="preserve"> </w:t>
      </w:r>
    </w:p>
    <w:p w14:paraId="5D969788" w14:textId="2309A3C0" w:rsidR="00B46E5C" w:rsidRDefault="00B46E5C" w:rsidP="36E591B2">
      <w:pPr>
        <w:pStyle w:val="NoSpacing"/>
        <w:rPr>
          <w:rFonts w:ascii="Calibri" w:eastAsia="Calibri" w:hAnsi="Calibri" w:cs="Calibri"/>
          <w:sz w:val="22"/>
          <w:szCs w:val="22"/>
        </w:rPr>
      </w:pPr>
      <w:r>
        <w:rPr>
          <w:rFonts w:ascii="Calibri" w:eastAsia="Calibri" w:hAnsi="Calibri" w:cs="Calibri"/>
          <w:sz w:val="22"/>
          <w:szCs w:val="22"/>
        </w:rPr>
        <w:t xml:space="preserve">First Tee Golf: </w:t>
      </w:r>
      <w:hyperlink r:id="rId21" w:history="1">
        <w:r w:rsidR="00172815" w:rsidRPr="001E3507">
          <w:rPr>
            <w:rStyle w:val="Hyperlink"/>
            <w:rFonts w:ascii="Calibri" w:eastAsia="Calibri" w:hAnsi="Calibri" w:cs="Calibri"/>
            <w:sz w:val="22"/>
            <w:szCs w:val="22"/>
          </w:rPr>
          <w:t>https://firstteeatlantic.ca/</w:t>
        </w:r>
      </w:hyperlink>
      <w:r w:rsidR="00172815">
        <w:rPr>
          <w:rFonts w:ascii="Calibri" w:eastAsia="Calibri" w:hAnsi="Calibri" w:cs="Calibri"/>
          <w:sz w:val="22"/>
          <w:szCs w:val="22"/>
        </w:rPr>
        <w:t xml:space="preserve"> and </w:t>
      </w:r>
      <w:hyperlink r:id="rId22" w:history="1">
        <w:r w:rsidR="00172815" w:rsidRPr="001E3507">
          <w:rPr>
            <w:rStyle w:val="Hyperlink"/>
            <w:rFonts w:ascii="Calibri" w:eastAsia="Calibri" w:hAnsi="Calibri" w:cs="Calibri"/>
            <w:sz w:val="22"/>
            <w:szCs w:val="22"/>
          </w:rPr>
          <w:t>https://playfinder.ca/Org/AntGolfAGC</w:t>
        </w:r>
      </w:hyperlink>
      <w:r w:rsidR="00172815">
        <w:rPr>
          <w:rFonts w:ascii="Calibri" w:eastAsia="Calibri" w:hAnsi="Calibri" w:cs="Calibri"/>
          <w:sz w:val="22"/>
          <w:szCs w:val="22"/>
        </w:rPr>
        <w:t xml:space="preserve"> </w:t>
      </w:r>
    </w:p>
    <w:p w14:paraId="75998535" w14:textId="53A2A892" w:rsidR="00A7052E" w:rsidRDefault="00440598" w:rsidP="36E591B2">
      <w:pPr>
        <w:pStyle w:val="NoSpacing"/>
        <w:rPr>
          <w:rFonts w:ascii="Calibri" w:eastAsia="Calibri" w:hAnsi="Calibri" w:cs="Calibri"/>
          <w:sz w:val="22"/>
          <w:szCs w:val="22"/>
        </w:rPr>
      </w:pPr>
      <w:r w:rsidRPr="36E591B2">
        <w:rPr>
          <w:rFonts w:ascii="Calibri" w:eastAsia="Calibri" w:hAnsi="Calibri" w:cs="Calibri"/>
          <w:sz w:val="22"/>
          <w:szCs w:val="22"/>
        </w:rPr>
        <w:t>Antigonish Celtics Soccer Club</w:t>
      </w:r>
      <w:r w:rsidR="00553DB6" w:rsidRPr="36E591B2">
        <w:rPr>
          <w:rFonts w:ascii="Calibri" w:eastAsia="Calibri" w:hAnsi="Calibri" w:cs="Calibri"/>
          <w:sz w:val="22"/>
          <w:szCs w:val="22"/>
        </w:rPr>
        <w:t xml:space="preserve">: </w:t>
      </w:r>
      <w:hyperlink r:id="rId23" w:history="1">
        <w:r w:rsidR="00C56E8C" w:rsidRPr="001E3507">
          <w:rPr>
            <w:rStyle w:val="Hyperlink"/>
            <w:rFonts w:ascii="Calibri" w:eastAsia="Calibri" w:hAnsi="Calibri" w:cs="Calibri"/>
            <w:sz w:val="22"/>
            <w:szCs w:val="22"/>
          </w:rPr>
          <w:t>https://playfinder.ca/Org/AntSoccCelt</w:t>
        </w:r>
      </w:hyperlink>
      <w:r w:rsidR="00C56E8C">
        <w:rPr>
          <w:rFonts w:ascii="Calibri" w:eastAsia="Calibri" w:hAnsi="Calibri" w:cs="Calibri"/>
          <w:sz w:val="22"/>
          <w:szCs w:val="22"/>
        </w:rPr>
        <w:t xml:space="preserve"> </w:t>
      </w:r>
    </w:p>
    <w:p w14:paraId="6CBD43CE" w14:textId="713E6658" w:rsidR="00DD0FAF" w:rsidRDefault="00DD0FAF" w:rsidP="36E591B2">
      <w:pPr>
        <w:pStyle w:val="NoSpacing"/>
        <w:rPr>
          <w:rFonts w:ascii="Calibri" w:eastAsia="Calibri" w:hAnsi="Calibri" w:cs="Calibri"/>
          <w:sz w:val="22"/>
          <w:szCs w:val="22"/>
        </w:rPr>
      </w:pPr>
    </w:p>
    <w:p w14:paraId="3656B9AB" w14:textId="77777777" w:rsidR="00E044E0" w:rsidRDefault="00E044E0" w:rsidP="36E591B2">
      <w:pPr>
        <w:pStyle w:val="NoSpacing"/>
        <w:rPr>
          <w:rFonts w:ascii="Calibri" w:eastAsia="Calibri" w:hAnsi="Calibri" w:cs="Calibri"/>
          <w:sz w:val="22"/>
          <w:szCs w:val="22"/>
        </w:rPr>
      </w:pPr>
    </w:p>
    <w:p w14:paraId="3A5A88C5" w14:textId="304BE885" w:rsidR="5CDCD8B5" w:rsidRDefault="5CDCD8B5" w:rsidP="5CDCD8B5">
      <w:pPr>
        <w:pStyle w:val="NoSpacing"/>
        <w:rPr>
          <w:rFonts w:ascii="Calibri" w:eastAsia="Calibri" w:hAnsi="Calibri" w:cs="Calibri"/>
          <w:sz w:val="22"/>
          <w:szCs w:val="22"/>
        </w:rPr>
      </w:pPr>
    </w:p>
    <w:p w14:paraId="049F31CB" w14:textId="11F93877" w:rsidR="00E044E0" w:rsidRDefault="00E044E0" w:rsidP="36E591B2">
      <w:pPr>
        <w:rPr>
          <w:rFonts w:ascii="Calibri" w:eastAsia="Calibri" w:hAnsi="Calibri" w:cs="Calibri"/>
          <w:sz w:val="22"/>
          <w:szCs w:val="22"/>
        </w:rPr>
      </w:pPr>
    </w:p>
    <w:p w14:paraId="687C3732" w14:textId="77777777" w:rsidR="00CA6913" w:rsidRPr="00771EB2" w:rsidRDefault="00BA031E" w:rsidP="36E591B2">
      <w:pPr>
        <w:jc w:val="center"/>
        <w:rPr>
          <w:rFonts w:ascii="Calibri" w:eastAsia="Calibri" w:hAnsi="Calibri" w:cs="Calibri"/>
          <w:b/>
          <w:bCs/>
          <w:sz w:val="22"/>
          <w:szCs w:val="22"/>
        </w:rPr>
      </w:pPr>
      <w:r w:rsidRPr="36E591B2">
        <w:rPr>
          <w:rFonts w:ascii="Calibri" w:eastAsia="Calibri" w:hAnsi="Calibri" w:cs="Calibri"/>
          <w:b/>
          <w:bCs/>
          <w:sz w:val="22"/>
          <w:szCs w:val="22"/>
        </w:rPr>
        <w:t>PROGRAM INFORMATION</w:t>
      </w:r>
    </w:p>
    <w:p w14:paraId="53128261" w14:textId="77777777" w:rsidR="00C74052" w:rsidRPr="00C74052" w:rsidRDefault="00C74052" w:rsidP="36E591B2">
      <w:pPr>
        <w:jc w:val="center"/>
        <w:rPr>
          <w:rFonts w:ascii="Calibri" w:eastAsia="Calibri" w:hAnsi="Calibri" w:cs="Calibri"/>
          <w:sz w:val="22"/>
          <w:szCs w:val="22"/>
        </w:rPr>
      </w:pPr>
    </w:p>
    <w:p w14:paraId="4B4CE832" w14:textId="77777777" w:rsidR="00CA6913" w:rsidRPr="00C74052" w:rsidRDefault="00BC2ADA" w:rsidP="36E591B2">
      <w:pPr>
        <w:rPr>
          <w:rFonts w:ascii="Calibri" w:eastAsia="Calibri" w:hAnsi="Calibri" w:cs="Calibri"/>
          <w:b/>
          <w:bCs/>
          <w:sz w:val="22"/>
          <w:szCs w:val="22"/>
        </w:rPr>
      </w:pPr>
      <w:r w:rsidRPr="36E591B2">
        <w:rPr>
          <w:rFonts w:ascii="Calibri" w:eastAsia="Calibri" w:hAnsi="Calibri" w:cs="Calibri"/>
          <w:b/>
          <w:bCs/>
          <w:sz w:val="22"/>
          <w:szCs w:val="22"/>
        </w:rPr>
        <w:t>PROGRAM T-SHIRTS</w:t>
      </w:r>
      <w:r w:rsidR="00000000">
        <w:rPr>
          <w:rFonts w:cstheme="minorHAnsi"/>
          <w:sz w:val="22"/>
          <w:szCs w:val="22"/>
        </w:rPr>
        <w:pict w14:anchorId="559D0C02">
          <v:rect id="_x0000_i1026" style="width:0;height:1.5pt" o:hralign="center" o:hrstd="t" o:hr="t" fillcolor="#a0a0a0" stroked="f"/>
        </w:pict>
      </w:r>
    </w:p>
    <w:p w14:paraId="065D7876" w14:textId="63A37470" w:rsidR="00CA6913" w:rsidRPr="00C74052" w:rsidRDefault="001B665B" w:rsidP="36E591B2">
      <w:pPr>
        <w:rPr>
          <w:rFonts w:ascii="Calibri" w:eastAsia="Calibri" w:hAnsi="Calibri" w:cs="Calibri"/>
          <w:sz w:val="22"/>
          <w:szCs w:val="22"/>
        </w:rPr>
      </w:pPr>
      <w:r w:rsidRPr="5CDCD8B5">
        <w:rPr>
          <w:rFonts w:ascii="Calibri" w:eastAsia="Calibri" w:hAnsi="Calibri" w:cs="Calibri"/>
          <w:sz w:val="22"/>
          <w:szCs w:val="22"/>
        </w:rPr>
        <w:t>T-Shirts will be sized for all participants on the program kick</w:t>
      </w:r>
      <w:r w:rsidR="6E141FFB" w:rsidRPr="5CDCD8B5">
        <w:rPr>
          <w:rFonts w:ascii="Calibri" w:eastAsia="Calibri" w:hAnsi="Calibri" w:cs="Calibri"/>
          <w:sz w:val="22"/>
          <w:szCs w:val="22"/>
        </w:rPr>
        <w:t>-</w:t>
      </w:r>
      <w:r w:rsidRPr="5CDCD8B5">
        <w:rPr>
          <w:rFonts w:ascii="Calibri" w:eastAsia="Calibri" w:hAnsi="Calibri" w:cs="Calibri"/>
          <w:sz w:val="22"/>
          <w:szCs w:val="22"/>
        </w:rPr>
        <w:t>off day and will be available as soon as possible.  We ask that participants w</w:t>
      </w:r>
      <w:r w:rsidR="009830C1" w:rsidRPr="5CDCD8B5">
        <w:rPr>
          <w:rFonts w:ascii="Calibri" w:eastAsia="Calibri" w:hAnsi="Calibri" w:cs="Calibri"/>
          <w:sz w:val="22"/>
          <w:szCs w:val="22"/>
        </w:rPr>
        <w:t>ear their shirt to all sessions (minus hockey and swimming) as the shirts will have your child’s name on them.  This allows our recreation staff and changing community sport organizations to easily identify and engage with all participants throughout the year.</w:t>
      </w:r>
      <w:r w:rsidR="0062271F" w:rsidRPr="5CDCD8B5">
        <w:rPr>
          <w:rFonts w:ascii="Calibri" w:eastAsia="Calibri" w:hAnsi="Calibri" w:cs="Calibri"/>
          <w:sz w:val="22"/>
          <w:szCs w:val="22"/>
        </w:rPr>
        <w:t xml:space="preserve">  We will have name tags for all children until the t-shirts come in.  </w:t>
      </w:r>
      <w:r w:rsidR="009830C1" w:rsidRPr="5CDCD8B5">
        <w:rPr>
          <w:rFonts w:ascii="Calibri" w:eastAsia="Calibri" w:hAnsi="Calibri" w:cs="Calibri"/>
          <w:sz w:val="22"/>
          <w:szCs w:val="22"/>
        </w:rPr>
        <w:t xml:space="preserve"> </w:t>
      </w:r>
      <w:r w:rsidRPr="5CDCD8B5">
        <w:rPr>
          <w:rFonts w:ascii="Calibri" w:eastAsia="Calibri" w:hAnsi="Calibri" w:cs="Calibri"/>
          <w:sz w:val="22"/>
          <w:szCs w:val="22"/>
        </w:rPr>
        <w:t xml:space="preserve"> </w:t>
      </w:r>
    </w:p>
    <w:p w14:paraId="62486C05" w14:textId="77777777" w:rsidR="00CA6913" w:rsidRPr="00C74052" w:rsidRDefault="00CA6913" w:rsidP="36E591B2">
      <w:pPr>
        <w:rPr>
          <w:rFonts w:ascii="Calibri" w:eastAsia="Calibri" w:hAnsi="Calibri" w:cs="Calibri"/>
          <w:sz w:val="22"/>
          <w:szCs w:val="22"/>
        </w:rPr>
      </w:pPr>
    </w:p>
    <w:p w14:paraId="47B84D8F" w14:textId="77777777" w:rsidR="00BA031E" w:rsidRPr="00C74052" w:rsidRDefault="00BA031E" w:rsidP="36E591B2">
      <w:pPr>
        <w:rPr>
          <w:rFonts w:ascii="Calibri" w:eastAsia="Calibri" w:hAnsi="Calibri" w:cs="Calibri"/>
          <w:b/>
          <w:bCs/>
          <w:sz w:val="22"/>
          <w:szCs w:val="22"/>
        </w:rPr>
      </w:pPr>
      <w:r w:rsidRPr="36E591B2">
        <w:rPr>
          <w:rFonts w:ascii="Calibri" w:eastAsia="Calibri" w:hAnsi="Calibri" w:cs="Calibri"/>
          <w:b/>
          <w:bCs/>
          <w:sz w:val="22"/>
          <w:szCs w:val="22"/>
        </w:rPr>
        <w:t>DROP-OFF AND PICK-UP</w:t>
      </w:r>
      <w:r w:rsidR="00000000">
        <w:rPr>
          <w:rFonts w:cstheme="minorHAnsi"/>
          <w:sz w:val="22"/>
          <w:szCs w:val="22"/>
        </w:rPr>
        <w:pict w14:anchorId="310F417A">
          <v:rect id="_x0000_i1027" style="width:0;height:1.5pt" o:hralign="center" o:hrstd="t" o:hr="t" fillcolor="#a0a0a0" stroked="f"/>
        </w:pict>
      </w:r>
    </w:p>
    <w:p w14:paraId="1B0E9ADF" w14:textId="4749558E" w:rsidR="0086770C" w:rsidRPr="00C74052" w:rsidRDefault="00B83981" w:rsidP="36E591B2">
      <w:pPr>
        <w:rPr>
          <w:rFonts w:ascii="Calibri" w:eastAsia="Calibri" w:hAnsi="Calibri" w:cs="Calibri"/>
          <w:sz w:val="22"/>
          <w:szCs w:val="22"/>
        </w:rPr>
      </w:pPr>
      <w:r w:rsidRPr="5CDCD8B5">
        <w:rPr>
          <w:rFonts w:ascii="Calibri" w:eastAsia="Calibri" w:hAnsi="Calibri" w:cs="Calibri"/>
          <w:sz w:val="22"/>
          <w:szCs w:val="22"/>
        </w:rPr>
        <w:t xml:space="preserve">Due to the nature of our program and availability of facilities required, we have </w:t>
      </w:r>
      <w:r w:rsidR="1549B384" w:rsidRPr="5CDCD8B5">
        <w:rPr>
          <w:rFonts w:ascii="Calibri" w:eastAsia="Calibri" w:hAnsi="Calibri" w:cs="Calibri"/>
          <w:sz w:val="22"/>
          <w:szCs w:val="22"/>
        </w:rPr>
        <w:t>some</w:t>
      </w:r>
      <w:r w:rsidRPr="5CDCD8B5">
        <w:rPr>
          <w:rFonts w:ascii="Calibri" w:eastAsia="Calibri" w:hAnsi="Calibri" w:cs="Calibri"/>
          <w:sz w:val="22"/>
          <w:szCs w:val="22"/>
        </w:rPr>
        <w:t xml:space="preserve"> variance in our schedule, depending on wh</w:t>
      </w:r>
      <w:r w:rsidR="5FF4BE9D" w:rsidRPr="5CDCD8B5">
        <w:rPr>
          <w:rFonts w:ascii="Calibri" w:eastAsia="Calibri" w:hAnsi="Calibri" w:cs="Calibri"/>
          <w:sz w:val="22"/>
          <w:szCs w:val="22"/>
        </w:rPr>
        <w:t>ich</w:t>
      </w:r>
      <w:r w:rsidRPr="5CDCD8B5">
        <w:rPr>
          <w:rFonts w:ascii="Calibri" w:eastAsia="Calibri" w:hAnsi="Calibri" w:cs="Calibri"/>
          <w:sz w:val="22"/>
          <w:szCs w:val="22"/>
        </w:rPr>
        <w:t xml:space="preserve"> sport we are</w:t>
      </w:r>
      <w:r w:rsidR="1DBC5518" w:rsidRPr="5CDCD8B5">
        <w:rPr>
          <w:rFonts w:ascii="Calibri" w:eastAsia="Calibri" w:hAnsi="Calibri" w:cs="Calibri"/>
          <w:sz w:val="22"/>
          <w:szCs w:val="22"/>
        </w:rPr>
        <w:t xml:space="preserve"> playing</w:t>
      </w:r>
      <w:r w:rsidRPr="5CDCD8B5">
        <w:rPr>
          <w:rFonts w:ascii="Calibri" w:eastAsia="Calibri" w:hAnsi="Calibri" w:cs="Calibri"/>
          <w:sz w:val="22"/>
          <w:szCs w:val="22"/>
        </w:rPr>
        <w:t>. The full calendar is included with this booklet.</w:t>
      </w:r>
    </w:p>
    <w:p w14:paraId="3B01B2FB" w14:textId="20863DFE" w:rsidR="0086770C" w:rsidRDefault="0086770C" w:rsidP="36E591B2">
      <w:pPr>
        <w:rPr>
          <w:rFonts w:ascii="Calibri" w:eastAsia="Calibri" w:hAnsi="Calibri" w:cs="Calibri"/>
          <w:sz w:val="22"/>
          <w:szCs w:val="22"/>
        </w:rPr>
      </w:pPr>
      <w:r w:rsidRPr="5CDCD8B5">
        <w:rPr>
          <w:rFonts w:ascii="Calibri" w:eastAsia="Calibri" w:hAnsi="Calibri" w:cs="Calibri"/>
          <w:sz w:val="22"/>
          <w:szCs w:val="22"/>
        </w:rPr>
        <w:t xml:space="preserve">Please drop off your children so they will be ready to participate at our start times.  For all gym and pool-based sports, this will be </w:t>
      </w:r>
      <w:r w:rsidR="009830C1" w:rsidRPr="5CDCD8B5">
        <w:rPr>
          <w:rFonts w:ascii="Calibri" w:eastAsia="Calibri" w:hAnsi="Calibri" w:cs="Calibri"/>
          <w:sz w:val="22"/>
          <w:szCs w:val="22"/>
        </w:rPr>
        <w:t xml:space="preserve">approximately </w:t>
      </w:r>
      <w:r w:rsidRPr="5CDCD8B5">
        <w:rPr>
          <w:rFonts w:ascii="Calibri" w:eastAsia="Calibri" w:hAnsi="Calibri" w:cs="Calibri"/>
          <w:sz w:val="22"/>
          <w:szCs w:val="22"/>
        </w:rPr>
        <w:t xml:space="preserve">10 minutes before the program </w:t>
      </w:r>
      <w:r w:rsidR="009B0922" w:rsidRPr="5CDCD8B5">
        <w:rPr>
          <w:rFonts w:ascii="Calibri" w:eastAsia="Calibri" w:hAnsi="Calibri" w:cs="Calibri"/>
          <w:sz w:val="22"/>
          <w:szCs w:val="22"/>
        </w:rPr>
        <w:t xml:space="preserve">starts.  </w:t>
      </w:r>
      <w:r w:rsidRPr="5CDCD8B5">
        <w:rPr>
          <w:rFonts w:ascii="Calibri" w:eastAsia="Calibri" w:hAnsi="Calibri" w:cs="Calibri"/>
          <w:sz w:val="22"/>
          <w:szCs w:val="22"/>
        </w:rPr>
        <w:t xml:space="preserve">Please </w:t>
      </w:r>
      <w:r w:rsidR="672384EB" w:rsidRPr="5CDCD8B5">
        <w:rPr>
          <w:rFonts w:ascii="Calibri" w:eastAsia="Calibri" w:hAnsi="Calibri" w:cs="Calibri"/>
          <w:sz w:val="22"/>
          <w:szCs w:val="22"/>
        </w:rPr>
        <w:t xml:space="preserve">be ready to </w:t>
      </w:r>
      <w:r w:rsidRPr="5CDCD8B5">
        <w:rPr>
          <w:rFonts w:ascii="Calibri" w:eastAsia="Calibri" w:hAnsi="Calibri" w:cs="Calibri"/>
          <w:sz w:val="22"/>
          <w:szCs w:val="22"/>
        </w:rPr>
        <w:t>pick</w:t>
      </w:r>
      <w:r w:rsidR="0D2E1B69" w:rsidRPr="5CDCD8B5">
        <w:rPr>
          <w:rFonts w:ascii="Calibri" w:eastAsia="Calibri" w:hAnsi="Calibri" w:cs="Calibri"/>
          <w:sz w:val="22"/>
          <w:szCs w:val="22"/>
        </w:rPr>
        <w:t>-</w:t>
      </w:r>
      <w:r w:rsidRPr="5CDCD8B5">
        <w:rPr>
          <w:rFonts w:ascii="Calibri" w:eastAsia="Calibri" w:hAnsi="Calibri" w:cs="Calibri"/>
          <w:sz w:val="22"/>
          <w:szCs w:val="22"/>
        </w:rPr>
        <w:t xml:space="preserve">up children </w:t>
      </w:r>
      <w:r w:rsidR="4DA2CF02" w:rsidRPr="5CDCD8B5">
        <w:rPr>
          <w:rFonts w:ascii="Calibri" w:eastAsia="Calibri" w:hAnsi="Calibri" w:cs="Calibri"/>
          <w:sz w:val="22"/>
          <w:szCs w:val="22"/>
        </w:rPr>
        <w:t>at the end of the program.</w:t>
      </w:r>
      <w:r w:rsidR="00593D6E" w:rsidRPr="5CDCD8B5">
        <w:rPr>
          <w:rFonts w:ascii="Calibri" w:eastAsia="Calibri" w:hAnsi="Calibri" w:cs="Calibri"/>
          <w:sz w:val="22"/>
          <w:szCs w:val="22"/>
        </w:rPr>
        <w:t xml:space="preserve"> </w:t>
      </w:r>
      <w:r w:rsidR="7B02BC80" w:rsidRPr="5CDCD8B5">
        <w:rPr>
          <w:rFonts w:ascii="Calibri" w:eastAsia="Calibri" w:hAnsi="Calibri" w:cs="Calibri"/>
          <w:sz w:val="22"/>
          <w:szCs w:val="22"/>
        </w:rPr>
        <w:t>P</w:t>
      </w:r>
      <w:r w:rsidR="00593D6E" w:rsidRPr="5CDCD8B5">
        <w:rPr>
          <w:rFonts w:ascii="Calibri" w:eastAsia="Calibri" w:hAnsi="Calibri" w:cs="Calibri"/>
          <w:sz w:val="22"/>
          <w:szCs w:val="22"/>
        </w:rPr>
        <w:t xml:space="preserve">lease see the note below </w:t>
      </w:r>
      <w:r w:rsidR="4D737C91" w:rsidRPr="5CDCD8B5">
        <w:rPr>
          <w:rFonts w:ascii="Calibri" w:eastAsia="Calibri" w:hAnsi="Calibri" w:cs="Calibri"/>
          <w:sz w:val="22"/>
          <w:szCs w:val="22"/>
        </w:rPr>
        <w:t>regarding</w:t>
      </w:r>
      <w:r w:rsidR="00593D6E" w:rsidRPr="5CDCD8B5">
        <w:rPr>
          <w:rFonts w:ascii="Calibri" w:eastAsia="Calibri" w:hAnsi="Calibri" w:cs="Calibri"/>
          <w:sz w:val="22"/>
          <w:szCs w:val="22"/>
        </w:rPr>
        <w:t xml:space="preserve"> hockey times.</w:t>
      </w:r>
      <w:r w:rsidRPr="5CDCD8B5">
        <w:rPr>
          <w:rFonts w:ascii="Calibri" w:eastAsia="Calibri" w:hAnsi="Calibri" w:cs="Calibri"/>
          <w:sz w:val="22"/>
          <w:szCs w:val="22"/>
        </w:rPr>
        <w:t xml:space="preserve">  Parents/guardian</w:t>
      </w:r>
      <w:r w:rsidR="005E7264" w:rsidRPr="5CDCD8B5">
        <w:rPr>
          <w:rFonts w:ascii="Calibri" w:eastAsia="Calibri" w:hAnsi="Calibri" w:cs="Calibri"/>
          <w:sz w:val="22"/>
          <w:szCs w:val="22"/>
        </w:rPr>
        <w:t>s must go with</w:t>
      </w:r>
      <w:r w:rsidRPr="5CDCD8B5">
        <w:rPr>
          <w:rFonts w:ascii="Calibri" w:eastAsia="Calibri" w:hAnsi="Calibri" w:cs="Calibri"/>
          <w:sz w:val="22"/>
          <w:szCs w:val="22"/>
        </w:rPr>
        <w:t xml:space="preserve"> their child in and out of our program to</w:t>
      </w:r>
      <w:r w:rsidR="00045AFA" w:rsidRPr="5CDCD8B5">
        <w:rPr>
          <w:rFonts w:ascii="Calibri" w:eastAsia="Calibri" w:hAnsi="Calibri" w:cs="Calibri"/>
          <w:sz w:val="22"/>
          <w:szCs w:val="22"/>
        </w:rPr>
        <w:t xml:space="preserve"> ensure safety.</w:t>
      </w:r>
    </w:p>
    <w:p w14:paraId="56698744" w14:textId="6A3A3354" w:rsidR="36E591B2" w:rsidRDefault="36E591B2" w:rsidP="36E591B2">
      <w:pPr>
        <w:rPr>
          <w:rFonts w:ascii="Calibri" w:eastAsia="Calibri" w:hAnsi="Calibri" w:cs="Calibri"/>
          <w:sz w:val="22"/>
          <w:szCs w:val="22"/>
        </w:rPr>
      </w:pPr>
    </w:p>
    <w:p w14:paraId="5759C017" w14:textId="77777777" w:rsidR="00E826EC" w:rsidRPr="00C74052" w:rsidRDefault="00E826EC" w:rsidP="36E591B2">
      <w:pPr>
        <w:rPr>
          <w:rFonts w:ascii="Calibri" w:eastAsia="Calibri" w:hAnsi="Calibri" w:cs="Calibri"/>
          <w:b/>
          <w:bCs/>
          <w:sz w:val="22"/>
          <w:szCs w:val="22"/>
        </w:rPr>
      </w:pPr>
      <w:r w:rsidRPr="36E591B2">
        <w:rPr>
          <w:rFonts w:ascii="Calibri" w:eastAsia="Calibri" w:hAnsi="Calibri" w:cs="Calibri"/>
          <w:b/>
          <w:bCs/>
          <w:sz w:val="22"/>
          <w:szCs w:val="22"/>
        </w:rPr>
        <w:t>SPORT-SPECIFIC NOTES</w:t>
      </w:r>
      <w:r w:rsidR="00000000">
        <w:rPr>
          <w:rFonts w:cstheme="minorHAnsi"/>
          <w:sz w:val="22"/>
          <w:szCs w:val="22"/>
        </w:rPr>
        <w:pict w14:anchorId="25B7C4C8">
          <v:rect id="_x0000_i1028" style="width:0;height:1.5pt" o:hralign="center" o:hrstd="t" o:hr="t" fillcolor="#a0a0a0" stroked="f"/>
        </w:pict>
      </w:r>
    </w:p>
    <w:p w14:paraId="53950121" w14:textId="77777777" w:rsidR="00E826EC" w:rsidRPr="00A012FF" w:rsidRDefault="00E826EC" w:rsidP="5CDCD8B5">
      <w:pPr>
        <w:rPr>
          <w:rFonts w:ascii="Calibri" w:eastAsia="Calibri" w:hAnsi="Calibri" w:cs="Calibri"/>
          <w:sz w:val="22"/>
          <w:szCs w:val="22"/>
          <w:u w:val="single"/>
        </w:rPr>
      </w:pPr>
      <w:r w:rsidRPr="5CDCD8B5">
        <w:rPr>
          <w:rFonts w:ascii="Calibri" w:eastAsia="Calibri" w:hAnsi="Calibri" w:cs="Calibri"/>
          <w:sz w:val="22"/>
          <w:szCs w:val="22"/>
          <w:u w:val="single"/>
        </w:rPr>
        <w:t>Swimming</w:t>
      </w:r>
    </w:p>
    <w:p w14:paraId="2C08C81A" w14:textId="777E15C9" w:rsidR="7BDABCC9" w:rsidRDefault="7BDABCC9" w:rsidP="5CDCD8B5">
      <w:pPr>
        <w:pStyle w:val="ListParagraph"/>
        <w:numPr>
          <w:ilvl w:val="0"/>
          <w:numId w:val="11"/>
        </w:numPr>
        <w:rPr>
          <w:rFonts w:ascii="Calibri" w:eastAsia="Calibri" w:hAnsi="Calibri" w:cs="Calibri"/>
          <w:color w:val="000000" w:themeColor="text1"/>
          <w:sz w:val="22"/>
          <w:szCs w:val="22"/>
        </w:rPr>
      </w:pPr>
      <w:r w:rsidRPr="5CDCD8B5">
        <w:rPr>
          <w:rFonts w:ascii="Calibri" w:eastAsia="Calibri" w:hAnsi="Calibri" w:cs="Calibri"/>
          <w:color w:val="000000" w:themeColor="text1"/>
          <w:sz w:val="22"/>
          <w:szCs w:val="22"/>
        </w:rPr>
        <w:t>Our swimming component is run in partnership with Antigonish County Recreation.</w:t>
      </w:r>
    </w:p>
    <w:p w14:paraId="0EBEE9D4" w14:textId="40F62CB9" w:rsidR="7BDABCC9" w:rsidRDefault="7BDABCC9" w:rsidP="5CDCD8B5">
      <w:pPr>
        <w:pStyle w:val="ListParagraph"/>
        <w:numPr>
          <w:ilvl w:val="0"/>
          <w:numId w:val="11"/>
        </w:numPr>
        <w:spacing w:after="0"/>
        <w:rPr>
          <w:rFonts w:ascii="Calibri" w:eastAsia="Calibri" w:hAnsi="Calibri" w:cs="Calibri"/>
          <w:color w:val="000000" w:themeColor="text1"/>
          <w:sz w:val="22"/>
          <w:szCs w:val="22"/>
        </w:rPr>
      </w:pPr>
      <w:r w:rsidRPr="5CDCD8B5">
        <w:rPr>
          <w:rFonts w:ascii="Calibri" w:eastAsia="Calibri" w:hAnsi="Calibri" w:cs="Calibri"/>
          <w:color w:val="000000" w:themeColor="text1"/>
          <w:sz w:val="22"/>
          <w:szCs w:val="22"/>
        </w:rPr>
        <w:t>Participants will follow a swim lesson based on the Lifesaving Society Swim for Life program through certified Lifesaving Swim Instructor (LSI).</w:t>
      </w:r>
    </w:p>
    <w:p w14:paraId="48A6330B" w14:textId="4840A298" w:rsidR="7BDABCC9" w:rsidRDefault="7BDABCC9" w:rsidP="5CDCD8B5">
      <w:pPr>
        <w:pStyle w:val="ListParagraph"/>
        <w:numPr>
          <w:ilvl w:val="0"/>
          <w:numId w:val="11"/>
        </w:numPr>
        <w:spacing w:after="0"/>
        <w:rPr>
          <w:rFonts w:ascii="Calibri" w:eastAsia="Calibri" w:hAnsi="Calibri" w:cs="Calibri"/>
          <w:color w:val="000000" w:themeColor="text1"/>
          <w:sz w:val="22"/>
          <w:szCs w:val="22"/>
        </w:rPr>
      </w:pPr>
      <w:r w:rsidRPr="5CDCD8B5">
        <w:rPr>
          <w:rFonts w:ascii="Calibri" w:eastAsia="Calibri" w:hAnsi="Calibri" w:cs="Calibri"/>
          <w:color w:val="000000" w:themeColor="text1"/>
          <w:sz w:val="22"/>
          <w:szCs w:val="22"/>
        </w:rPr>
        <w:t xml:space="preserve">Children will be placed in appropriate levels based on their submitted swimming experience (groups may move around after the first session, based on ability).  If your child has increased their swimming ability (either levels obtained or general ability) from what was submitted with the registration form, please send a quick note to our email address so we can make the adjustment before groups are made. </w:t>
      </w:r>
    </w:p>
    <w:p w14:paraId="4488C19B" w14:textId="1914B846" w:rsidR="00D61F73" w:rsidRDefault="00D61F73" w:rsidP="5CDCD8B5">
      <w:pPr>
        <w:pStyle w:val="ListParagraph"/>
        <w:numPr>
          <w:ilvl w:val="0"/>
          <w:numId w:val="11"/>
        </w:numPr>
        <w:spacing w:after="0"/>
        <w:rPr>
          <w:rFonts w:ascii="Calibri" w:eastAsia="Calibri" w:hAnsi="Calibri" w:cs="Calibri"/>
          <w:color w:val="000000" w:themeColor="text1"/>
          <w:sz w:val="22"/>
          <w:szCs w:val="22"/>
        </w:rPr>
      </w:pPr>
      <w:r>
        <w:rPr>
          <w:rFonts w:ascii="Calibri" w:eastAsia="Calibri" w:hAnsi="Calibri" w:cs="Calibri"/>
          <w:color w:val="000000" w:themeColor="text1"/>
          <w:sz w:val="22"/>
          <w:szCs w:val="22"/>
        </w:rPr>
        <w:t>One parent per household is permitted on the pool deck, no additional children permitted to be on the pool deck</w:t>
      </w:r>
    </w:p>
    <w:p w14:paraId="50CED9C7" w14:textId="4A09A617" w:rsidR="7BDABCC9" w:rsidRPr="00D61F73" w:rsidRDefault="7BDABCC9" w:rsidP="5CDCD8B5">
      <w:pPr>
        <w:pStyle w:val="ListParagraph"/>
        <w:numPr>
          <w:ilvl w:val="0"/>
          <w:numId w:val="11"/>
        </w:numPr>
        <w:spacing w:after="0"/>
        <w:rPr>
          <w:rFonts w:ascii="Calibri" w:eastAsia="Calibri" w:hAnsi="Calibri" w:cs="Calibri"/>
          <w:color w:val="000000" w:themeColor="text1"/>
          <w:sz w:val="22"/>
          <w:szCs w:val="22"/>
          <w:highlight w:val="yellow"/>
        </w:rPr>
      </w:pPr>
      <w:r w:rsidRPr="00D61F73">
        <w:rPr>
          <w:rFonts w:ascii="Calibri" w:eastAsia="Calibri" w:hAnsi="Calibri" w:cs="Calibri"/>
          <w:color w:val="000000" w:themeColor="text1"/>
          <w:sz w:val="22"/>
          <w:szCs w:val="22"/>
          <w:highlight w:val="yellow"/>
        </w:rPr>
        <w:t>Children will be eligible to earn a swim level through this portion of the program.</w:t>
      </w:r>
    </w:p>
    <w:p w14:paraId="2287162F" w14:textId="7C4F51D9" w:rsidR="5CDCD8B5" w:rsidRDefault="5CDCD8B5" w:rsidP="5CDCD8B5">
      <w:pPr>
        <w:rPr>
          <w:rFonts w:ascii="Calibri" w:eastAsia="Calibri" w:hAnsi="Calibri" w:cs="Calibri"/>
          <w:sz w:val="22"/>
          <w:szCs w:val="22"/>
          <w:highlight w:val="yellow"/>
          <w:u w:val="single"/>
        </w:rPr>
      </w:pPr>
    </w:p>
    <w:p w14:paraId="460DBF09" w14:textId="77777777" w:rsidR="00B46E5C" w:rsidRDefault="00B46E5C" w:rsidP="36E591B2">
      <w:pPr>
        <w:rPr>
          <w:rFonts w:ascii="Calibri" w:eastAsia="Calibri" w:hAnsi="Calibri" w:cs="Calibri"/>
          <w:sz w:val="22"/>
          <w:szCs w:val="22"/>
          <w:u w:val="single"/>
        </w:rPr>
      </w:pPr>
    </w:p>
    <w:p w14:paraId="17607CB5" w14:textId="39171858" w:rsidR="00331F2A" w:rsidRPr="00A012FF" w:rsidRDefault="00331F2A" w:rsidP="36E591B2">
      <w:pPr>
        <w:rPr>
          <w:rFonts w:ascii="Calibri" w:eastAsia="Calibri" w:hAnsi="Calibri" w:cs="Calibri"/>
          <w:sz w:val="22"/>
          <w:szCs w:val="22"/>
          <w:u w:val="single"/>
        </w:rPr>
      </w:pPr>
      <w:r w:rsidRPr="36E591B2">
        <w:rPr>
          <w:rFonts w:ascii="Calibri" w:eastAsia="Calibri" w:hAnsi="Calibri" w:cs="Calibri"/>
          <w:sz w:val="22"/>
          <w:szCs w:val="22"/>
          <w:u w:val="single"/>
        </w:rPr>
        <w:t>Hockey</w:t>
      </w:r>
    </w:p>
    <w:p w14:paraId="7D4C91A3" w14:textId="3172E2CD" w:rsidR="00331F2A" w:rsidRPr="00373138" w:rsidRDefault="00331F2A" w:rsidP="5CDCD8B5">
      <w:pPr>
        <w:pStyle w:val="ListParagraph"/>
        <w:numPr>
          <w:ilvl w:val="0"/>
          <w:numId w:val="11"/>
        </w:numPr>
        <w:rPr>
          <w:rFonts w:ascii="Calibri" w:eastAsia="Calibri" w:hAnsi="Calibri" w:cs="Calibri"/>
          <w:sz w:val="22"/>
          <w:szCs w:val="22"/>
          <w:highlight w:val="yellow"/>
        </w:rPr>
      </w:pPr>
      <w:r w:rsidRPr="00373138">
        <w:rPr>
          <w:rFonts w:ascii="Calibri" w:eastAsia="Calibri" w:hAnsi="Calibri" w:cs="Calibri"/>
          <w:sz w:val="22"/>
          <w:szCs w:val="22"/>
          <w:highlight w:val="yellow"/>
        </w:rPr>
        <w:t xml:space="preserve">Hockey block is scheduled for </w:t>
      </w:r>
      <w:r w:rsidR="3F7C8630" w:rsidRPr="00373138">
        <w:rPr>
          <w:rFonts w:ascii="Calibri" w:eastAsia="Calibri" w:hAnsi="Calibri" w:cs="Calibri"/>
          <w:sz w:val="22"/>
          <w:szCs w:val="22"/>
          <w:highlight w:val="yellow"/>
        </w:rPr>
        <w:t>8</w:t>
      </w:r>
      <w:r w:rsidRPr="00373138">
        <w:rPr>
          <w:rFonts w:ascii="Calibri" w:eastAsia="Calibri" w:hAnsi="Calibri" w:cs="Calibri"/>
          <w:sz w:val="22"/>
          <w:szCs w:val="22"/>
          <w:highlight w:val="yellow"/>
        </w:rPr>
        <w:t xml:space="preserve"> sessions, as opposed to </w:t>
      </w:r>
      <w:r w:rsidR="30DD162F" w:rsidRPr="00373138">
        <w:rPr>
          <w:rFonts w:ascii="Calibri" w:eastAsia="Calibri" w:hAnsi="Calibri" w:cs="Calibri"/>
          <w:sz w:val="22"/>
          <w:szCs w:val="22"/>
          <w:highlight w:val="yellow"/>
        </w:rPr>
        <w:t>5</w:t>
      </w:r>
      <w:r w:rsidRPr="00373138">
        <w:rPr>
          <w:rFonts w:ascii="Calibri" w:eastAsia="Calibri" w:hAnsi="Calibri" w:cs="Calibri"/>
          <w:sz w:val="22"/>
          <w:szCs w:val="22"/>
          <w:highlight w:val="yellow"/>
        </w:rPr>
        <w:t>-6 for every other sport block.  This is to allow for the increased time needed for developing the skill of skating.</w:t>
      </w:r>
    </w:p>
    <w:p w14:paraId="6754BE93" w14:textId="7AA8AA92" w:rsidR="00895702" w:rsidRPr="00895702" w:rsidRDefault="00D738AF" w:rsidP="00895702">
      <w:pPr>
        <w:pStyle w:val="ListParagraph"/>
        <w:numPr>
          <w:ilvl w:val="0"/>
          <w:numId w:val="11"/>
        </w:numPr>
        <w:rPr>
          <w:rFonts w:ascii="Calibri" w:eastAsia="Calibri" w:hAnsi="Calibri" w:cs="Calibri"/>
          <w:sz w:val="22"/>
          <w:szCs w:val="22"/>
        </w:rPr>
      </w:pPr>
      <w:r>
        <w:rPr>
          <w:rFonts w:ascii="Calibri" w:eastAsia="Calibri" w:hAnsi="Calibri" w:cs="Calibri"/>
          <w:sz w:val="22"/>
          <w:szCs w:val="22"/>
        </w:rPr>
        <w:t>The f</w:t>
      </w:r>
      <w:r w:rsidR="00895702">
        <w:rPr>
          <w:rFonts w:ascii="Calibri" w:eastAsia="Calibri" w:hAnsi="Calibri" w:cs="Calibri"/>
          <w:sz w:val="22"/>
          <w:szCs w:val="22"/>
        </w:rPr>
        <w:t>irst (October 27</w:t>
      </w:r>
      <w:r w:rsidR="00895702" w:rsidRPr="00C721A9">
        <w:rPr>
          <w:rFonts w:ascii="Calibri" w:eastAsia="Calibri" w:hAnsi="Calibri" w:cs="Calibri"/>
          <w:sz w:val="22"/>
          <w:szCs w:val="22"/>
          <w:vertAlign w:val="superscript"/>
        </w:rPr>
        <w:t>th</w:t>
      </w:r>
      <w:r w:rsidR="00895702">
        <w:rPr>
          <w:rFonts w:ascii="Calibri" w:eastAsia="Calibri" w:hAnsi="Calibri" w:cs="Calibri"/>
          <w:sz w:val="22"/>
          <w:szCs w:val="22"/>
        </w:rPr>
        <w:t>) and last (November 21</w:t>
      </w:r>
      <w:r w:rsidR="00895702" w:rsidRPr="000515A2">
        <w:rPr>
          <w:rFonts w:ascii="Calibri" w:eastAsia="Calibri" w:hAnsi="Calibri" w:cs="Calibri"/>
          <w:sz w:val="22"/>
          <w:szCs w:val="22"/>
          <w:vertAlign w:val="superscript"/>
        </w:rPr>
        <w:t>st</w:t>
      </w:r>
      <w:r w:rsidR="00895702">
        <w:rPr>
          <w:rFonts w:ascii="Calibri" w:eastAsia="Calibri" w:hAnsi="Calibri" w:cs="Calibri"/>
          <w:sz w:val="22"/>
          <w:szCs w:val="22"/>
        </w:rPr>
        <w:t xml:space="preserve">) </w:t>
      </w:r>
      <w:r w:rsidR="00420889">
        <w:rPr>
          <w:rFonts w:ascii="Calibri" w:eastAsia="Calibri" w:hAnsi="Calibri" w:cs="Calibri"/>
          <w:sz w:val="22"/>
          <w:szCs w:val="22"/>
        </w:rPr>
        <w:t>h</w:t>
      </w:r>
      <w:r w:rsidR="00895702">
        <w:rPr>
          <w:rFonts w:ascii="Calibri" w:eastAsia="Calibri" w:hAnsi="Calibri" w:cs="Calibri"/>
          <w:sz w:val="22"/>
          <w:szCs w:val="22"/>
        </w:rPr>
        <w:t>ockey session will be run at the Town of Antigonish arena</w:t>
      </w:r>
      <w:r w:rsidR="00B477BA">
        <w:rPr>
          <w:rFonts w:ascii="Calibri" w:eastAsia="Calibri" w:hAnsi="Calibri" w:cs="Calibri"/>
          <w:sz w:val="22"/>
          <w:szCs w:val="22"/>
        </w:rPr>
        <w:t xml:space="preserve">, the remaining sessions will be at the </w:t>
      </w:r>
      <w:proofErr w:type="spellStart"/>
      <w:r w:rsidR="00B477BA">
        <w:rPr>
          <w:rFonts w:ascii="Calibri" w:eastAsia="Calibri" w:hAnsi="Calibri" w:cs="Calibri"/>
          <w:sz w:val="22"/>
          <w:szCs w:val="22"/>
        </w:rPr>
        <w:t>StFX</w:t>
      </w:r>
      <w:proofErr w:type="spellEnd"/>
      <w:r w:rsidR="00B477BA">
        <w:rPr>
          <w:rFonts w:ascii="Calibri" w:eastAsia="Calibri" w:hAnsi="Calibri" w:cs="Calibri"/>
          <w:sz w:val="22"/>
          <w:szCs w:val="22"/>
        </w:rPr>
        <w:t xml:space="preserve"> Aux Rink</w:t>
      </w:r>
      <w:r w:rsidR="00895702">
        <w:rPr>
          <w:rFonts w:ascii="Calibri" w:eastAsia="Calibri" w:hAnsi="Calibri" w:cs="Calibri"/>
          <w:sz w:val="22"/>
          <w:szCs w:val="22"/>
        </w:rPr>
        <w:t>.</w:t>
      </w:r>
    </w:p>
    <w:p w14:paraId="5AB91A79" w14:textId="6D8B928E" w:rsidR="00961D66" w:rsidRDefault="005E7264" w:rsidP="36E591B2">
      <w:pPr>
        <w:pStyle w:val="ListParagraph"/>
        <w:numPr>
          <w:ilvl w:val="0"/>
          <w:numId w:val="11"/>
        </w:numPr>
        <w:rPr>
          <w:rFonts w:ascii="Calibri" w:eastAsia="Calibri" w:hAnsi="Calibri" w:cs="Calibri"/>
          <w:sz w:val="22"/>
          <w:szCs w:val="22"/>
        </w:rPr>
      </w:pPr>
      <w:r w:rsidRPr="5CDCD8B5">
        <w:rPr>
          <w:rFonts w:ascii="Calibri" w:eastAsia="Calibri" w:hAnsi="Calibri" w:cs="Calibri"/>
          <w:sz w:val="22"/>
          <w:szCs w:val="22"/>
        </w:rPr>
        <w:t xml:space="preserve">For the </w:t>
      </w:r>
      <w:r w:rsidR="00E044E0" w:rsidRPr="5CDCD8B5">
        <w:rPr>
          <w:rFonts w:ascii="Calibri" w:eastAsia="Calibri" w:hAnsi="Calibri" w:cs="Calibri"/>
          <w:sz w:val="22"/>
          <w:szCs w:val="22"/>
        </w:rPr>
        <w:t>first</w:t>
      </w:r>
      <w:r w:rsidR="009830C1" w:rsidRPr="5CDCD8B5">
        <w:rPr>
          <w:rFonts w:ascii="Calibri" w:eastAsia="Calibri" w:hAnsi="Calibri" w:cs="Calibri"/>
          <w:sz w:val="22"/>
          <w:szCs w:val="22"/>
        </w:rPr>
        <w:t xml:space="preserve"> hocke</w:t>
      </w:r>
      <w:r w:rsidR="0062271F" w:rsidRPr="5CDCD8B5">
        <w:rPr>
          <w:rFonts w:ascii="Calibri" w:eastAsia="Calibri" w:hAnsi="Calibri" w:cs="Calibri"/>
          <w:sz w:val="22"/>
          <w:szCs w:val="22"/>
        </w:rPr>
        <w:t>y session</w:t>
      </w:r>
      <w:r w:rsidR="00A012FF" w:rsidRPr="5CDCD8B5">
        <w:rPr>
          <w:rFonts w:ascii="Calibri" w:eastAsia="Calibri" w:hAnsi="Calibri" w:cs="Calibri"/>
          <w:sz w:val="22"/>
          <w:szCs w:val="22"/>
        </w:rPr>
        <w:t xml:space="preserve">, please show up at least a half </w:t>
      </w:r>
      <w:r w:rsidRPr="5CDCD8B5">
        <w:rPr>
          <w:rFonts w:ascii="Calibri" w:eastAsia="Calibri" w:hAnsi="Calibri" w:cs="Calibri"/>
          <w:sz w:val="22"/>
          <w:szCs w:val="22"/>
        </w:rPr>
        <w:t>hour before the program starts to allow time for putting on gear.</w:t>
      </w:r>
    </w:p>
    <w:p w14:paraId="1B90D4E3" w14:textId="4564FEDF" w:rsidR="00523CD7" w:rsidRPr="00523CD7" w:rsidRDefault="00523CD7" w:rsidP="36E591B2">
      <w:pPr>
        <w:pStyle w:val="ListParagraph"/>
        <w:numPr>
          <w:ilvl w:val="0"/>
          <w:numId w:val="11"/>
        </w:numPr>
        <w:rPr>
          <w:rFonts w:ascii="Calibri" w:eastAsia="Calibri" w:hAnsi="Calibri" w:cs="Calibri"/>
          <w:sz w:val="22"/>
          <w:szCs w:val="22"/>
        </w:rPr>
      </w:pPr>
      <w:r w:rsidRPr="5CDCD8B5">
        <w:rPr>
          <w:rFonts w:ascii="Calibri" w:eastAsia="Calibri" w:hAnsi="Calibri" w:cs="Calibri"/>
          <w:sz w:val="22"/>
          <w:szCs w:val="22"/>
        </w:rPr>
        <w:t>If participants have their own or access to borrowed gear, they are encouraged to use it</w:t>
      </w:r>
      <w:r w:rsidR="3760EE15" w:rsidRPr="5CDCD8B5">
        <w:rPr>
          <w:rFonts w:ascii="Calibri" w:eastAsia="Calibri" w:hAnsi="Calibri" w:cs="Calibri"/>
          <w:sz w:val="22"/>
          <w:szCs w:val="22"/>
        </w:rPr>
        <w:t>.</w:t>
      </w:r>
    </w:p>
    <w:p w14:paraId="712FD27E" w14:textId="7D893AAB" w:rsidR="00523CD7" w:rsidRPr="00373138" w:rsidRDefault="3760EE15" w:rsidP="36E591B2">
      <w:pPr>
        <w:pStyle w:val="ListParagraph"/>
        <w:numPr>
          <w:ilvl w:val="0"/>
          <w:numId w:val="11"/>
        </w:numPr>
        <w:rPr>
          <w:rFonts w:ascii="Calibri" w:eastAsia="Calibri" w:hAnsi="Calibri" w:cs="Calibri"/>
          <w:sz w:val="22"/>
          <w:szCs w:val="22"/>
          <w:highlight w:val="yellow"/>
        </w:rPr>
      </w:pPr>
      <w:r w:rsidRPr="00373138">
        <w:rPr>
          <w:rFonts w:ascii="Calibri" w:eastAsia="Calibri" w:hAnsi="Calibri" w:cs="Calibri"/>
          <w:sz w:val="22"/>
          <w:szCs w:val="22"/>
          <w:highlight w:val="yellow"/>
        </w:rPr>
        <w:t>For those who do not have access to</w:t>
      </w:r>
      <w:r w:rsidR="00523CD7" w:rsidRPr="00373138">
        <w:rPr>
          <w:rFonts w:ascii="Calibri" w:eastAsia="Calibri" w:hAnsi="Calibri" w:cs="Calibri"/>
          <w:sz w:val="22"/>
          <w:szCs w:val="22"/>
          <w:highlight w:val="yellow"/>
        </w:rPr>
        <w:t xml:space="preserve"> gear</w:t>
      </w:r>
      <w:r w:rsidR="1E8B2694" w:rsidRPr="00373138">
        <w:rPr>
          <w:rFonts w:ascii="Calibri" w:eastAsia="Calibri" w:hAnsi="Calibri" w:cs="Calibri"/>
          <w:sz w:val="22"/>
          <w:szCs w:val="22"/>
          <w:highlight w:val="yellow"/>
        </w:rPr>
        <w:t>, it</w:t>
      </w:r>
      <w:r w:rsidR="00523CD7" w:rsidRPr="00373138">
        <w:rPr>
          <w:rFonts w:ascii="Calibri" w:eastAsia="Calibri" w:hAnsi="Calibri" w:cs="Calibri"/>
          <w:sz w:val="22"/>
          <w:szCs w:val="22"/>
          <w:highlight w:val="yellow"/>
        </w:rPr>
        <w:t xml:space="preserve"> will be loaned out to participants</w:t>
      </w:r>
      <w:r w:rsidR="0077354F" w:rsidRPr="00373138">
        <w:rPr>
          <w:rFonts w:ascii="Calibri" w:eastAsia="Calibri" w:hAnsi="Calibri" w:cs="Calibri"/>
          <w:sz w:val="22"/>
          <w:szCs w:val="22"/>
          <w:highlight w:val="yellow"/>
        </w:rPr>
        <w:t xml:space="preserve">. </w:t>
      </w:r>
      <w:r w:rsidR="00523CD7" w:rsidRPr="00373138">
        <w:rPr>
          <w:rFonts w:ascii="Calibri" w:eastAsia="Calibri" w:hAnsi="Calibri" w:cs="Calibri"/>
          <w:sz w:val="22"/>
          <w:szCs w:val="22"/>
          <w:highlight w:val="yellow"/>
        </w:rPr>
        <w:t>Arrangements for sizing</w:t>
      </w:r>
      <w:r w:rsidR="0A6A6608" w:rsidRPr="00373138">
        <w:rPr>
          <w:rFonts w:ascii="Calibri" w:eastAsia="Calibri" w:hAnsi="Calibri" w:cs="Calibri"/>
          <w:sz w:val="22"/>
          <w:szCs w:val="22"/>
          <w:highlight w:val="yellow"/>
        </w:rPr>
        <w:t>,</w:t>
      </w:r>
      <w:r w:rsidR="00523CD7" w:rsidRPr="00373138">
        <w:rPr>
          <w:rFonts w:ascii="Calibri" w:eastAsia="Calibri" w:hAnsi="Calibri" w:cs="Calibri"/>
          <w:sz w:val="22"/>
          <w:szCs w:val="22"/>
          <w:highlight w:val="yellow"/>
        </w:rPr>
        <w:t xml:space="preserve"> pick up</w:t>
      </w:r>
      <w:r w:rsidR="0B786FD5" w:rsidRPr="00373138">
        <w:rPr>
          <w:rFonts w:ascii="Calibri" w:eastAsia="Calibri" w:hAnsi="Calibri" w:cs="Calibri"/>
          <w:sz w:val="22"/>
          <w:szCs w:val="22"/>
          <w:highlight w:val="yellow"/>
        </w:rPr>
        <w:t>,</w:t>
      </w:r>
      <w:r w:rsidR="00523CD7" w:rsidRPr="00373138">
        <w:rPr>
          <w:rFonts w:ascii="Calibri" w:eastAsia="Calibri" w:hAnsi="Calibri" w:cs="Calibri"/>
          <w:sz w:val="22"/>
          <w:szCs w:val="22"/>
          <w:highlight w:val="yellow"/>
        </w:rPr>
        <w:t xml:space="preserve"> and return will be made with Antigonish Minor Hockey Association and will be communicated to parents</w:t>
      </w:r>
      <w:r w:rsidR="759028CD" w:rsidRPr="00373138">
        <w:rPr>
          <w:rFonts w:ascii="Calibri" w:eastAsia="Calibri" w:hAnsi="Calibri" w:cs="Calibri"/>
          <w:sz w:val="22"/>
          <w:szCs w:val="22"/>
          <w:highlight w:val="yellow"/>
        </w:rPr>
        <w:t>.</w:t>
      </w:r>
      <w:r w:rsidR="00523CD7" w:rsidRPr="00373138">
        <w:rPr>
          <w:rFonts w:ascii="Calibri" w:eastAsia="Calibri" w:hAnsi="Calibri" w:cs="Calibri"/>
          <w:sz w:val="22"/>
          <w:szCs w:val="22"/>
          <w:highlight w:val="yellow"/>
        </w:rPr>
        <w:t xml:space="preserve"> All loaned out hockey gear is the property of Antigonish Minor Hockey Association.  </w:t>
      </w:r>
    </w:p>
    <w:p w14:paraId="5D43A32C" w14:textId="7D015113" w:rsidR="00523CD7" w:rsidRPr="00523CD7" w:rsidRDefault="00523CD7" w:rsidP="36E591B2">
      <w:pPr>
        <w:pStyle w:val="ListParagraph"/>
        <w:numPr>
          <w:ilvl w:val="0"/>
          <w:numId w:val="11"/>
        </w:numPr>
        <w:rPr>
          <w:rFonts w:ascii="Calibri" w:eastAsia="Calibri" w:hAnsi="Calibri" w:cs="Calibri"/>
          <w:sz w:val="22"/>
          <w:szCs w:val="22"/>
        </w:rPr>
      </w:pPr>
      <w:r w:rsidRPr="5CDCD8B5">
        <w:rPr>
          <w:rFonts w:ascii="Calibri" w:eastAsia="Calibri" w:hAnsi="Calibri" w:cs="Calibri"/>
          <w:sz w:val="22"/>
          <w:szCs w:val="22"/>
        </w:rPr>
        <w:t xml:space="preserve">Please ensure that the gear is </w:t>
      </w:r>
      <w:r w:rsidR="0062271F" w:rsidRPr="5CDCD8B5">
        <w:rPr>
          <w:rFonts w:ascii="Calibri" w:eastAsia="Calibri" w:hAnsi="Calibri" w:cs="Calibri"/>
          <w:sz w:val="22"/>
          <w:szCs w:val="22"/>
        </w:rPr>
        <w:t xml:space="preserve">properly </w:t>
      </w:r>
      <w:r w:rsidRPr="5CDCD8B5">
        <w:rPr>
          <w:rFonts w:ascii="Calibri" w:eastAsia="Calibri" w:hAnsi="Calibri" w:cs="Calibri"/>
          <w:sz w:val="22"/>
          <w:szCs w:val="22"/>
        </w:rPr>
        <w:t xml:space="preserve">dried out at home after each hockey session. </w:t>
      </w:r>
    </w:p>
    <w:p w14:paraId="2142587D" w14:textId="7427EBB5" w:rsidR="00523CD7" w:rsidRDefault="00523CD7" w:rsidP="36E591B2">
      <w:pPr>
        <w:pStyle w:val="ListParagraph"/>
        <w:numPr>
          <w:ilvl w:val="0"/>
          <w:numId w:val="11"/>
        </w:numPr>
        <w:rPr>
          <w:rFonts w:ascii="Calibri" w:eastAsia="Calibri" w:hAnsi="Calibri" w:cs="Calibri"/>
          <w:sz w:val="22"/>
          <w:szCs w:val="22"/>
        </w:rPr>
      </w:pPr>
      <w:r w:rsidRPr="5CDCD8B5">
        <w:rPr>
          <w:rFonts w:ascii="Calibri" w:eastAsia="Calibri" w:hAnsi="Calibri" w:cs="Calibri"/>
          <w:sz w:val="22"/>
          <w:szCs w:val="22"/>
        </w:rPr>
        <w:t xml:space="preserve">A hockey jersey will also be loaned out to participants for their use during these sessions and will be returned when the hockey sessions are completed.  </w:t>
      </w:r>
    </w:p>
    <w:p w14:paraId="43FA6E4D" w14:textId="77777777" w:rsidR="00A648D6" w:rsidRPr="00C74052" w:rsidRDefault="00A648D6" w:rsidP="36E591B2">
      <w:pPr>
        <w:pStyle w:val="ListParagraph"/>
        <w:numPr>
          <w:ilvl w:val="0"/>
          <w:numId w:val="11"/>
        </w:numPr>
        <w:rPr>
          <w:rFonts w:ascii="Calibri" w:eastAsia="Calibri" w:hAnsi="Calibri" w:cs="Calibri"/>
          <w:sz w:val="22"/>
          <w:szCs w:val="22"/>
        </w:rPr>
      </w:pPr>
      <w:r w:rsidRPr="5CDCD8B5">
        <w:rPr>
          <w:rFonts w:ascii="Calibri" w:eastAsia="Calibri" w:hAnsi="Calibri" w:cs="Calibri"/>
          <w:sz w:val="22"/>
          <w:szCs w:val="22"/>
        </w:rPr>
        <w:t xml:space="preserve">If you are new to hockey and unsure of how to dress your child in gear, this may be helpful: </w:t>
      </w:r>
      <w:hyperlink r:id="rId24">
        <w:r w:rsidRPr="5CDCD8B5">
          <w:rPr>
            <w:rStyle w:val="Hyperlink"/>
            <w:rFonts w:ascii="Calibri" w:eastAsia="Calibri" w:hAnsi="Calibri" w:cs="Calibri"/>
            <w:sz w:val="22"/>
            <w:szCs w:val="22"/>
          </w:rPr>
          <w:t>http://eastcoastmommyblog.blogspot.ca/2014/08/tips-for-new-hockey-moms-getting.html</w:t>
        </w:r>
      </w:hyperlink>
      <w:r w:rsidRPr="5CDCD8B5">
        <w:rPr>
          <w:rFonts w:ascii="Calibri" w:eastAsia="Calibri" w:hAnsi="Calibri" w:cs="Calibri"/>
          <w:sz w:val="22"/>
          <w:szCs w:val="22"/>
        </w:rPr>
        <w:t xml:space="preserve"> </w:t>
      </w:r>
    </w:p>
    <w:p w14:paraId="2D22DC4B" w14:textId="77777777" w:rsidR="008757DE" w:rsidRPr="00C74052" w:rsidRDefault="00E044E0" w:rsidP="36E591B2">
      <w:pPr>
        <w:pStyle w:val="ListParagraph"/>
        <w:numPr>
          <w:ilvl w:val="0"/>
          <w:numId w:val="11"/>
        </w:numPr>
        <w:rPr>
          <w:rFonts w:ascii="Calibri" w:eastAsia="Calibri" w:hAnsi="Calibri" w:cs="Calibri"/>
          <w:sz w:val="22"/>
          <w:szCs w:val="22"/>
        </w:rPr>
      </w:pPr>
      <w:r w:rsidRPr="5CDCD8B5">
        <w:rPr>
          <w:rFonts w:ascii="Calibri" w:eastAsia="Calibri" w:hAnsi="Calibri" w:cs="Calibri"/>
          <w:sz w:val="22"/>
          <w:szCs w:val="22"/>
        </w:rPr>
        <w:t>With</w:t>
      </w:r>
      <w:r w:rsidR="00A648D6" w:rsidRPr="5CDCD8B5">
        <w:rPr>
          <w:rFonts w:ascii="Calibri" w:eastAsia="Calibri" w:hAnsi="Calibri" w:cs="Calibri"/>
          <w:sz w:val="22"/>
          <w:szCs w:val="22"/>
        </w:rPr>
        <w:t xml:space="preserve"> hockey gear, p</w:t>
      </w:r>
      <w:r w:rsidR="005E7264" w:rsidRPr="5CDCD8B5">
        <w:rPr>
          <w:rFonts w:ascii="Calibri" w:eastAsia="Calibri" w:hAnsi="Calibri" w:cs="Calibri"/>
          <w:sz w:val="22"/>
          <w:szCs w:val="22"/>
        </w:rPr>
        <w:t xml:space="preserve">lease wear: </w:t>
      </w:r>
    </w:p>
    <w:p w14:paraId="6D0E9F8C" w14:textId="77777777" w:rsidR="00481B1C" w:rsidRDefault="009B0922" w:rsidP="36E591B2">
      <w:pPr>
        <w:pStyle w:val="ListParagraph"/>
        <w:numPr>
          <w:ilvl w:val="1"/>
          <w:numId w:val="11"/>
        </w:numPr>
        <w:rPr>
          <w:rFonts w:ascii="Calibri" w:eastAsia="Calibri" w:hAnsi="Calibri" w:cs="Calibri"/>
          <w:sz w:val="22"/>
          <w:szCs w:val="22"/>
        </w:rPr>
      </w:pPr>
      <w:r w:rsidRPr="36E591B2">
        <w:rPr>
          <w:rFonts w:ascii="Calibri" w:eastAsia="Calibri" w:hAnsi="Calibri" w:cs="Calibri"/>
          <w:sz w:val="22"/>
          <w:szCs w:val="22"/>
        </w:rPr>
        <w:t>Tight fitting clothing</w:t>
      </w:r>
      <w:r w:rsidR="00593D6E" w:rsidRPr="36E591B2">
        <w:rPr>
          <w:rFonts w:ascii="Calibri" w:eastAsia="Calibri" w:hAnsi="Calibri" w:cs="Calibri"/>
          <w:sz w:val="22"/>
          <w:szCs w:val="22"/>
        </w:rPr>
        <w:t>, with h</w:t>
      </w:r>
      <w:r w:rsidRPr="36E591B2">
        <w:rPr>
          <w:rFonts w:ascii="Calibri" w:eastAsia="Calibri" w:hAnsi="Calibri" w:cs="Calibri"/>
          <w:sz w:val="22"/>
          <w:szCs w:val="22"/>
        </w:rPr>
        <w:t>igh socks</w:t>
      </w:r>
      <w:r w:rsidR="00481B1C" w:rsidRPr="36E591B2">
        <w:rPr>
          <w:rFonts w:ascii="Calibri" w:eastAsia="Calibri" w:hAnsi="Calibri" w:cs="Calibri"/>
          <w:sz w:val="22"/>
          <w:szCs w:val="22"/>
        </w:rPr>
        <w:t xml:space="preserve"> </w:t>
      </w:r>
    </w:p>
    <w:p w14:paraId="2E63A4B2" w14:textId="77777777" w:rsidR="00097831" w:rsidRPr="00481B1C" w:rsidRDefault="005E7264" w:rsidP="36E591B2">
      <w:pPr>
        <w:pStyle w:val="ListParagraph"/>
        <w:numPr>
          <w:ilvl w:val="1"/>
          <w:numId w:val="11"/>
        </w:numPr>
        <w:rPr>
          <w:rFonts w:ascii="Calibri" w:eastAsia="Calibri" w:hAnsi="Calibri" w:cs="Calibri"/>
          <w:sz w:val="22"/>
          <w:szCs w:val="22"/>
        </w:rPr>
      </w:pPr>
      <w:r w:rsidRPr="36E591B2">
        <w:rPr>
          <w:rFonts w:ascii="Calibri" w:eastAsia="Calibri" w:hAnsi="Calibri" w:cs="Calibri"/>
          <w:sz w:val="22"/>
          <w:szCs w:val="22"/>
        </w:rPr>
        <w:t xml:space="preserve">Hair tied </w:t>
      </w:r>
      <w:proofErr w:type="gramStart"/>
      <w:r w:rsidRPr="36E591B2">
        <w:rPr>
          <w:rFonts w:ascii="Calibri" w:eastAsia="Calibri" w:hAnsi="Calibri" w:cs="Calibri"/>
          <w:sz w:val="22"/>
          <w:szCs w:val="22"/>
        </w:rPr>
        <w:t>back;</w:t>
      </w:r>
      <w:proofErr w:type="gramEnd"/>
      <w:r w:rsidR="009B0922" w:rsidRPr="36E591B2">
        <w:rPr>
          <w:rFonts w:ascii="Calibri" w:eastAsia="Calibri" w:hAnsi="Calibri" w:cs="Calibri"/>
          <w:sz w:val="22"/>
          <w:szCs w:val="22"/>
        </w:rPr>
        <w:t xml:space="preserve"> low pony or braid</w:t>
      </w:r>
    </w:p>
    <w:p w14:paraId="5707B140" w14:textId="77777777" w:rsidR="00331F2A" w:rsidRPr="00A012FF" w:rsidRDefault="00331F2A" w:rsidP="36E591B2">
      <w:pPr>
        <w:rPr>
          <w:rFonts w:ascii="Calibri" w:eastAsia="Calibri" w:hAnsi="Calibri" w:cs="Calibri"/>
          <w:sz w:val="22"/>
          <w:szCs w:val="22"/>
          <w:u w:val="single"/>
        </w:rPr>
      </w:pPr>
      <w:r w:rsidRPr="36E591B2">
        <w:rPr>
          <w:rFonts w:ascii="Calibri" w:eastAsia="Calibri" w:hAnsi="Calibri" w:cs="Calibri"/>
          <w:sz w:val="22"/>
          <w:szCs w:val="22"/>
          <w:u w:val="single"/>
        </w:rPr>
        <w:t>Gymnastics</w:t>
      </w:r>
    </w:p>
    <w:p w14:paraId="239B5DD2" w14:textId="781542FA" w:rsidR="00097831" w:rsidRPr="00F7702F" w:rsidRDefault="00F7702F" w:rsidP="5CDCD8B5">
      <w:pPr>
        <w:pStyle w:val="ListParagraph"/>
        <w:numPr>
          <w:ilvl w:val="0"/>
          <w:numId w:val="11"/>
        </w:numPr>
        <w:rPr>
          <w:rFonts w:ascii="Calibri" w:eastAsia="Calibri" w:hAnsi="Calibri" w:cs="Calibri"/>
          <w:sz w:val="22"/>
          <w:szCs w:val="22"/>
        </w:rPr>
      </w:pPr>
      <w:r w:rsidRPr="00F7702F">
        <w:rPr>
          <w:rFonts w:ascii="Calibri" w:eastAsia="Calibri" w:hAnsi="Calibri" w:cs="Calibri"/>
          <w:sz w:val="22"/>
          <w:szCs w:val="22"/>
        </w:rPr>
        <w:t>All</w:t>
      </w:r>
      <w:r w:rsidR="00331F2A" w:rsidRPr="00F7702F">
        <w:rPr>
          <w:rFonts w:ascii="Calibri" w:eastAsia="Calibri" w:hAnsi="Calibri" w:cs="Calibri"/>
          <w:sz w:val="22"/>
          <w:szCs w:val="22"/>
        </w:rPr>
        <w:t xml:space="preserve"> </w:t>
      </w:r>
      <w:r w:rsidR="00097831" w:rsidRPr="00F7702F">
        <w:rPr>
          <w:rFonts w:ascii="Calibri" w:eastAsia="Calibri" w:hAnsi="Calibri" w:cs="Calibri"/>
          <w:sz w:val="22"/>
          <w:szCs w:val="22"/>
        </w:rPr>
        <w:t>gymnastics sessions</w:t>
      </w:r>
      <w:r w:rsidR="00331F2A" w:rsidRPr="00F7702F">
        <w:rPr>
          <w:rFonts w:ascii="Calibri" w:eastAsia="Calibri" w:hAnsi="Calibri" w:cs="Calibri"/>
          <w:sz w:val="22"/>
          <w:szCs w:val="22"/>
        </w:rPr>
        <w:t xml:space="preserve"> will take place in</w:t>
      </w:r>
      <w:r w:rsidR="00097831" w:rsidRPr="00F7702F">
        <w:rPr>
          <w:rFonts w:ascii="Calibri" w:eastAsia="Calibri" w:hAnsi="Calibri" w:cs="Calibri"/>
          <w:sz w:val="22"/>
          <w:szCs w:val="22"/>
        </w:rPr>
        <w:t xml:space="preserve"> the </w:t>
      </w:r>
      <w:proofErr w:type="spellStart"/>
      <w:r>
        <w:rPr>
          <w:rFonts w:ascii="Calibri" w:eastAsia="Calibri" w:hAnsi="Calibri" w:cs="Calibri"/>
          <w:sz w:val="22"/>
          <w:szCs w:val="22"/>
        </w:rPr>
        <w:t>StFX</w:t>
      </w:r>
      <w:proofErr w:type="spellEnd"/>
      <w:r>
        <w:rPr>
          <w:rFonts w:ascii="Calibri" w:eastAsia="Calibri" w:hAnsi="Calibri" w:cs="Calibri"/>
          <w:sz w:val="22"/>
          <w:szCs w:val="22"/>
        </w:rPr>
        <w:t xml:space="preserve"> </w:t>
      </w:r>
      <w:r w:rsidR="00097831" w:rsidRPr="00F7702F">
        <w:rPr>
          <w:rFonts w:ascii="Calibri" w:eastAsia="Calibri" w:hAnsi="Calibri" w:cs="Calibri"/>
          <w:sz w:val="22"/>
          <w:szCs w:val="22"/>
        </w:rPr>
        <w:t>Aux Gym</w:t>
      </w:r>
      <w:r w:rsidR="00C40586" w:rsidRPr="00F7702F">
        <w:rPr>
          <w:rFonts w:ascii="Calibri" w:eastAsia="Calibri" w:hAnsi="Calibri" w:cs="Calibri"/>
          <w:sz w:val="22"/>
          <w:szCs w:val="22"/>
        </w:rPr>
        <w:t xml:space="preserve"> and children </w:t>
      </w:r>
      <w:r w:rsidRPr="00F7702F">
        <w:rPr>
          <w:rFonts w:ascii="Calibri" w:eastAsia="Calibri" w:hAnsi="Calibri" w:cs="Calibri"/>
          <w:sz w:val="22"/>
          <w:szCs w:val="22"/>
        </w:rPr>
        <w:t>can participate in their</w:t>
      </w:r>
      <w:r w:rsidR="00C40586" w:rsidRPr="00F7702F">
        <w:rPr>
          <w:rFonts w:ascii="Calibri" w:eastAsia="Calibri" w:hAnsi="Calibri" w:cs="Calibri"/>
          <w:sz w:val="22"/>
          <w:szCs w:val="22"/>
        </w:rPr>
        <w:t xml:space="preserve"> </w:t>
      </w:r>
      <w:r w:rsidR="00093D10" w:rsidRPr="00F7702F">
        <w:rPr>
          <w:rFonts w:ascii="Calibri" w:eastAsia="Calibri" w:hAnsi="Calibri" w:cs="Calibri"/>
          <w:sz w:val="22"/>
          <w:szCs w:val="22"/>
        </w:rPr>
        <w:t>bare feet</w:t>
      </w:r>
      <w:r w:rsidR="00331F2A" w:rsidRPr="00F7702F">
        <w:rPr>
          <w:rFonts w:ascii="Calibri" w:eastAsia="Calibri" w:hAnsi="Calibri" w:cs="Calibri"/>
          <w:sz w:val="22"/>
          <w:szCs w:val="22"/>
        </w:rPr>
        <w:t xml:space="preserve">. </w:t>
      </w:r>
      <w:r w:rsidR="00593D6E" w:rsidRPr="00F7702F">
        <w:rPr>
          <w:rFonts w:ascii="Calibri" w:eastAsia="Calibri" w:hAnsi="Calibri" w:cs="Calibri"/>
          <w:sz w:val="22"/>
          <w:szCs w:val="22"/>
        </w:rPr>
        <w:t xml:space="preserve"> </w:t>
      </w:r>
    </w:p>
    <w:p w14:paraId="0149582D" w14:textId="77777777" w:rsidR="00097831" w:rsidRPr="00A012FF" w:rsidRDefault="00097831" w:rsidP="36E591B2">
      <w:pPr>
        <w:rPr>
          <w:rFonts w:ascii="Calibri" w:eastAsia="Calibri" w:hAnsi="Calibri" w:cs="Calibri"/>
          <w:sz w:val="22"/>
          <w:szCs w:val="22"/>
          <w:u w:val="single"/>
        </w:rPr>
      </w:pPr>
      <w:r w:rsidRPr="36E591B2">
        <w:rPr>
          <w:rFonts w:ascii="Calibri" w:eastAsia="Calibri" w:hAnsi="Calibri" w:cs="Calibri"/>
          <w:sz w:val="22"/>
          <w:szCs w:val="22"/>
          <w:u w:val="single"/>
        </w:rPr>
        <w:t>Soccer</w:t>
      </w:r>
    </w:p>
    <w:p w14:paraId="68C1F2AA" w14:textId="335555E7" w:rsidR="00481B1C" w:rsidRPr="00D97D63" w:rsidRDefault="36E591B2" w:rsidP="5CDCD8B5">
      <w:pPr>
        <w:pStyle w:val="ListParagraph"/>
        <w:numPr>
          <w:ilvl w:val="0"/>
          <w:numId w:val="11"/>
        </w:numPr>
        <w:rPr>
          <w:rFonts w:ascii="Calibri" w:eastAsia="Calibri" w:hAnsi="Calibri" w:cs="Calibri"/>
          <w:sz w:val="22"/>
          <w:szCs w:val="22"/>
        </w:rPr>
      </w:pPr>
      <w:r w:rsidRPr="00D97D63">
        <w:rPr>
          <w:rFonts w:ascii="Calibri" w:eastAsia="Calibri" w:hAnsi="Calibri" w:cs="Calibri"/>
          <w:sz w:val="22"/>
          <w:szCs w:val="22"/>
        </w:rPr>
        <w:t xml:space="preserve">Weather permitting, we hope to have children experience sessions </w:t>
      </w:r>
      <w:r w:rsidR="42A8B4D5" w:rsidRPr="00D97D63">
        <w:rPr>
          <w:rFonts w:ascii="Calibri" w:eastAsia="Calibri" w:hAnsi="Calibri" w:cs="Calibri"/>
          <w:sz w:val="22"/>
          <w:szCs w:val="22"/>
        </w:rPr>
        <w:t xml:space="preserve">outdoors at the </w:t>
      </w:r>
      <w:r w:rsidR="00D97D63" w:rsidRPr="00D97D63">
        <w:rPr>
          <w:rFonts w:ascii="Calibri" w:eastAsia="Calibri" w:hAnsi="Calibri" w:cs="Calibri"/>
          <w:sz w:val="22"/>
          <w:szCs w:val="22"/>
        </w:rPr>
        <w:t>Central</w:t>
      </w:r>
      <w:r w:rsidR="42A8B4D5" w:rsidRPr="00D97D63">
        <w:rPr>
          <w:rFonts w:ascii="Calibri" w:eastAsia="Calibri" w:hAnsi="Calibri" w:cs="Calibri"/>
          <w:sz w:val="22"/>
          <w:szCs w:val="22"/>
        </w:rPr>
        <w:t xml:space="preserve"> Turf Field</w:t>
      </w:r>
      <w:r w:rsidRPr="00D97D63">
        <w:rPr>
          <w:rFonts w:ascii="Calibri" w:eastAsia="Calibri" w:hAnsi="Calibri" w:cs="Calibri"/>
          <w:sz w:val="22"/>
          <w:szCs w:val="22"/>
        </w:rPr>
        <w:t xml:space="preserve">. If possible, our sessions will be at this location on April </w:t>
      </w:r>
      <w:r w:rsidR="00D97D63" w:rsidRPr="00D97D63">
        <w:rPr>
          <w:rFonts w:ascii="Calibri" w:eastAsia="Calibri" w:hAnsi="Calibri" w:cs="Calibri"/>
          <w:sz w:val="22"/>
          <w:szCs w:val="22"/>
        </w:rPr>
        <w:t>6</w:t>
      </w:r>
      <w:r w:rsidR="00D97D63" w:rsidRPr="00D97D63">
        <w:rPr>
          <w:rFonts w:ascii="Calibri" w:eastAsia="Calibri" w:hAnsi="Calibri" w:cs="Calibri"/>
          <w:sz w:val="22"/>
          <w:szCs w:val="22"/>
          <w:vertAlign w:val="superscript"/>
        </w:rPr>
        <w:t>th</w:t>
      </w:r>
      <w:r w:rsidRPr="00D97D63">
        <w:rPr>
          <w:rFonts w:ascii="Calibri" w:eastAsia="Calibri" w:hAnsi="Calibri" w:cs="Calibri"/>
          <w:sz w:val="22"/>
          <w:szCs w:val="22"/>
        </w:rPr>
        <w:t xml:space="preserve"> and </w:t>
      </w:r>
      <w:r w:rsidR="00D97D63" w:rsidRPr="00D97D63">
        <w:rPr>
          <w:rFonts w:ascii="Calibri" w:eastAsia="Calibri" w:hAnsi="Calibri" w:cs="Calibri"/>
          <w:sz w:val="22"/>
          <w:szCs w:val="22"/>
        </w:rPr>
        <w:t>8</w:t>
      </w:r>
      <w:r w:rsidRPr="00D97D63">
        <w:rPr>
          <w:rFonts w:ascii="Calibri" w:eastAsia="Calibri" w:hAnsi="Calibri" w:cs="Calibri"/>
          <w:sz w:val="22"/>
          <w:szCs w:val="22"/>
          <w:vertAlign w:val="superscript"/>
        </w:rPr>
        <w:t>th</w:t>
      </w:r>
      <w:r w:rsidRPr="00D97D63">
        <w:rPr>
          <w:rFonts w:ascii="Calibri" w:eastAsia="Calibri" w:hAnsi="Calibri" w:cs="Calibri"/>
          <w:sz w:val="22"/>
          <w:szCs w:val="22"/>
        </w:rPr>
        <w:t>, 202</w:t>
      </w:r>
      <w:r w:rsidR="00D97D63" w:rsidRPr="00D97D63">
        <w:rPr>
          <w:rFonts w:ascii="Calibri" w:eastAsia="Calibri" w:hAnsi="Calibri" w:cs="Calibri"/>
          <w:sz w:val="22"/>
          <w:szCs w:val="22"/>
        </w:rPr>
        <w:t>5</w:t>
      </w:r>
      <w:r w:rsidRPr="00D97D63">
        <w:rPr>
          <w:rFonts w:ascii="Calibri" w:eastAsia="Calibri" w:hAnsi="Calibri" w:cs="Calibri"/>
          <w:sz w:val="22"/>
          <w:szCs w:val="22"/>
        </w:rPr>
        <w:t xml:space="preserve">. </w:t>
      </w:r>
      <w:r w:rsidR="00156B9C" w:rsidRPr="00D97D63">
        <w:rPr>
          <w:rFonts w:ascii="Calibri" w:eastAsia="Calibri" w:hAnsi="Calibri" w:cs="Calibri"/>
          <w:sz w:val="22"/>
          <w:szCs w:val="22"/>
        </w:rPr>
        <w:t>If the weather is too cold or rainy, we have time in the S</w:t>
      </w:r>
      <w:r w:rsidR="0068423B" w:rsidRPr="00D97D63">
        <w:rPr>
          <w:rFonts w:ascii="Calibri" w:eastAsia="Calibri" w:hAnsi="Calibri" w:cs="Calibri"/>
          <w:sz w:val="22"/>
          <w:szCs w:val="22"/>
        </w:rPr>
        <w:t>aint Andrew Junior School</w:t>
      </w:r>
      <w:r w:rsidR="00156B9C" w:rsidRPr="00D97D63">
        <w:rPr>
          <w:rFonts w:ascii="Calibri" w:eastAsia="Calibri" w:hAnsi="Calibri" w:cs="Calibri"/>
          <w:sz w:val="22"/>
          <w:szCs w:val="22"/>
        </w:rPr>
        <w:t xml:space="preserve"> Gym booked for a back-up location.   </w:t>
      </w:r>
    </w:p>
    <w:p w14:paraId="4DDBEF00" w14:textId="77777777" w:rsidR="00523CD7" w:rsidRDefault="00523CD7" w:rsidP="36E591B2">
      <w:pPr>
        <w:rPr>
          <w:rFonts w:ascii="Calibri" w:eastAsia="Calibri" w:hAnsi="Calibri" w:cs="Calibri"/>
          <w:sz w:val="22"/>
          <w:szCs w:val="22"/>
        </w:rPr>
      </w:pPr>
    </w:p>
    <w:p w14:paraId="7C7A997E" w14:textId="77777777" w:rsidR="00C74052" w:rsidRPr="00C74052" w:rsidRDefault="00C74052" w:rsidP="36E591B2">
      <w:pPr>
        <w:rPr>
          <w:rFonts w:ascii="Calibri" w:eastAsia="Calibri" w:hAnsi="Calibri" w:cs="Calibri"/>
          <w:b/>
          <w:bCs/>
          <w:sz w:val="22"/>
          <w:szCs w:val="22"/>
        </w:rPr>
      </w:pPr>
      <w:r w:rsidRPr="36E591B2">
        <w:rPr>
          <w:rFonts w:ascii="Calibri" w:eastAsia="Calibri" w:hAnsi="Calibri" w:cs="Calibri"/>
          <w:b/>
          <w:bCs/>
          <w:sz w:val="22"/>
          <w:szCs w:val="22"/>
        </w:rPr>
        <w:t>EQUIPMENT</w:t>
      </w:r>
      <w:r w:rsidR="00000000">
        <w:pict w14:anchorId="36A0A5B9">
          <v:rect id="_x0000_i1029" style="width:0;height:1.5pt" o:hralign="center" o:hrstd="t" o:hr="t" fillcolor="#a0a0a0" stroked="f"/>
        </w:pict>
      </w:r>
    </w:p>
    <w:p w14:paraId="0B31A55B" w14:textId="02D17028" w:rsidR="00C74052" w:rsidRDefault="00C74052" w:rsidP="36E591B2">
      <w:pPr>
        <w:pStyle w:val="ListParagraph"/>
        <w:numPr>
          <w:ilvl w:val="0"/>
          <w:numId w:val="11"/>
        </w:numPr>
        <w:rPr>
          <w:rFonts w:ascii="Calibri" w:eastAsia="Calibri" w:hAnsi="Calibri" w:cs="Calibri"/>
          <w:sz w:val="22"/>
          <w:szCs w:val="22"/>
        </w:rPr>
      </w:pPr>
      <w:r w:rsidRPr="5CDCD8B5">
        <w:rPr>
          <w:rFonts w:ascii="Calibri" w:eastAsia="Calibri" w:hAnsi="Calibri" w:cs="Calibri"/>
          <w:sz w:val="22"/>
          <w:szCs w:val="22"/>
        </w:rPr>
        <w:t>All athletic equipment will be provided by each organization</w:t>
      </w:r>
      <w:r w:rsidR="00156B9C" w:rsidRPr="5CDCD8B5">
        <w:rPr>
          <w:rFonts w:ascii="Calibri" w:eastAsia="Calibri" w:hAnsi="Calibri" w:cs="Calibri"/>
          <w:sz w:val="22"/>
          <w:szCs w:val="22"/>
        </w:rPr>
        <w:t xml:space="preserve"> for use during the program</w:t>
      </w:r>
      <w:r w:rsidRPr="5CDCD8B5">
        <w:rPr>
          <w:rFonts w:ascii="Calibri" w:eastAsia="Calibri" w:hAnsi="Calibri" w:cs="Calibri"/>
          <w:sz w:val="22"/>
          <w:szCs w:val="22"/>
        </w:rPr>
        <w:t xml:space="preserve">.  Children simply need to show up with </w:t>
      </w:r>
      <w:r w:rsidR="00593D6E" w:rsidRPr="5CDCD8B5">
        <w:rPr>
          <w:rFonts w:ascii="Calibri" w:eastAsia="Calibri" w:hAnsi="Calibri" w:cs="Calibri"/>
          <w:sz w:val="22"/>
          <w:szCs w:val="22"/>
        </w:rPr>
        <w:t xml:space="preserve">dry, clean </w:t>
      </w:r>
      <w:r w:rsidR="00523CD7" w:rsidRPr="5CDCD8B5">
        <w:rPr>
          <w:rFonts w:ascii="Calibri" w:eastAsia="Calibri" w:hAnsi="Calibri" w:cs="Calibri"/>
          <w:sz w:val="22"/>
          <w:szCs w:val="22"/>
        </w:rPr>
        <w:t xml:space="preserve">indoor </w:t>
      </w:r>
      <w:r w:rsidRPr="5CDCD8B5">
        <w:rPr>
          <w:rFonts w:ascii="Calibri" w:eastAsia="Calibri" w:hAnsi="Calibri" w:cs="Calibri"/>
          <w:sz w:val="22"/>
          <w:szCs w:val="22"/>
        </w:rPr>
        <w:t>sneakers and comfy clothing during gym times</w:t>
      </w:r>
      <w:r w:rsidR="00156B9C" w:rsidRPr="5CDCD8B5">
        <w:rPr>
          <w:rFonts w:ascii="Calibri" w:eastAsia="Calibri" w:hAnsi="Calibri" w:cs="Calibri"/>
          <w:sz w:val="22"/>
          <w:szCs w:val="22"/>
        </w:rPr>
        <w:t xml:space="preserve">, </w:t>
      </w:r>
      <w:r w:rsidRPr="5CDCD8B5">
        <w:rPr>
          <w:rFonts w:ascii="Calibri" w:eastAsia="Calibri" w:hAnsi="Calibri" w:cs="Calibri"/>
          <w:sz w:val="22"/>
          <w:szCs w:val="22"/>
        </w:rPr>
        <w:t xml:space="preserve">a bathing suit during pool times and </w:t>
      </w:r>
      <w:r w:rsidR="0D9694AD" w:rsidRPr="5CDCD8B5">
        <w:rPr>
          <w:rFonts w:ascii="Calibri" w:eastAsia="Calibri" w:hAnsi="Calibri" w:cs="Calibri"/>
          <w:sz w:val="22"/>
          <w:szCs w:val="22"/>
        </w:rPr>
        <w:t xml:space="preserve">their gear (either borrowed or their own) </w:t>
      </w:r>
      <w:r w:rsidRPr="5CDCD8B5">
        <w:rPr>
          <w:rFonts w:ascii="Calibri" w:eastAsia="Calibri" w:hAnsi="Calibri" w:cs="Calibri"/>
          <w:sz w:val="22"/>
          <w:szCs w:val="22"/>
        </w:rPr>
        <w:t xml:space="preserve">during ice times. There are specific notes on hockey gear in the sport-specific </w:t>
      </w:r>
      <w:r w:rsidR="401DAE6D" w:rsidRPr="5CDCD8B5">
        <w:rPr>
          <w:rFonts w:ascii="Calibri" w:eastAsia="Calibri" w:hAnsi="Calibri" w:cs="Calibri"/>
          <w:sz w:val="22"/>
          <w:szCs w:val="22"/>
        </w:rPr>
        <w:t>h</w:t>
      </w:r>
      <w:r w:rsidRPr="5CDCD8B5">
        <w:rPr>
          <w:rFonts w:ascii="Calibri" w:eastAsia="Calibri" w:hAnsi="Calibri" w:cs="Calibri"/>
          <w:sz w:val="22"/>
          <w:szCs w:val="22"/>
        </w:rPr>
        <w:t>ockey notes earlier in this document.</w:t>
      </w:r>
    </w:p>
    <w:p w14:paraId="302A5D7C" w14:textId="77777777" w:rsidR="00156B9C" w:rsidRDefault="00156B9C" w:rsidP="36E591B2">
      <w:pPr>
        <w:pStyle w:val="ListParagraph"/>
        <w:numPr>
          <w:ilvl w:val="0"/>
          <w:numId w:val="11"/>
        </w:numPr>
        <w:rPr>
          <w:rFonts w:ascii="Calibri" w:eastAsia="Calibri" w:hAnsi="Calibri" w:cs="Calibri"/>
          <w:sz w:val="22"/>
          <w:szCs w:val="22"/>
        </w:rPr>
      </w:pPr>
      <w:r w:rsidRPr="5CDCD8B5">
        <w:rPr>
          <w:rFonts w:ascii="Calibri" w:eastAsia="Calibri" w:hAnsi="Calibri" w:cs="Calibri"/>
          <w:sz w:val="22"/>
          <w:szCs w:val="22"/>
        </w:rPr>
        <w:lastRenderedPageBreak/>
        <w:t>Please have your child wear their Multisport t-shirt to all gym sessions, as it will have their name on it and it helps our changing organizations</w:t>
      </w:r>
      <w:r w:rsidR="004D4679" w:rsidRPr="5CDCD8B5">
        <w:rPr>
          <w:rFonts w:ascii="Calibri" w:eastAsia="Calibri" w:hAnsi="Calibri" w:cs="Calibri"/>
          <w:sz w:val="22"/>
          <w:szCs w:val="22"/>
        </w:rPr>
        <w:t xml:space="preserve"> throughout the year</w:t>
      </w:r>
      <w:r w:rsidRPr="5CDCD8B5">
        <w:rPr>
          <w:rFonts w:ascii="Calibri" w:eastAsia="Calibri" w:hAnsi="Calibri" w:cs="Calibri"/>
          <w:sz w:val="22"/>
          <w:szCs w:val="22"/>
        </w:rPr>
        <w:t xml:space="preserve">.  </w:t>
      </w:r>
    </w:p>
    <w:p w14:paraId="0BF88E81" w14:textId="77777777" w:rsidR="00F5386A" w:rsidRDefault="00593D6E" w:rsidP="36E591B2">
      <w:pPr>
        <w:pStyle w:val="ListParagraph"/>
        <w:numPr>
          <w:ilvl w:val="0"/>
          <w:numId w:val="11"/>
        </w:numPr>
        <w:rPr>
          <w:rFonts w:ascii="Calibri" w:eastAsia="Calibri" w:hAnsi="Calibri" w:cs="Calibri"/>
          <w:sz w:val="22"/>
          <w:szCs w:val="22"/>
        </w:rPr>
      </w:pPr>
      <w:r w:rsidRPr="5CDCD8B5">
        <w:rPr>
          <w:rFonts w:ascii="Calibri" w:eastAsia="Calibri" w:hAnsi="Calibri" w:cs="Calibri"/>
          <w:sz w:val="22"/>
          <w:szCs w:val="22"/>
        </w:rPr>
        <w:t xml:space="preserve">We ask that watches, rings and earrings not be worn during any sessions for safety reasons. </w:t>
      </w:r>
    </w:p>
    <w:p w14:paraId="4BEFC486" w14:textId="77777777" w:rsidR="00156B9C" w:rsidRDefault="00F5386A" w:rsidP="36E591B2">
      <w:pPr>
        <w:pStyle w:val="ListParagraph"/>
        <w:numPr>
          <w:ilvl w:val="0"/>
          <w:numId w:val="11"/>
        </w:numPr>
        <w:rPr>
          <w:rFonts w:ascii="Calibri" w:eastAsia="Calibri" w:hAnsi="Calibri" w:cs="Calibri"/>
          <w:sz w:val="22"/>
          <w:szCs w:val="22"/>
        </w:rPr>
      </w:pPr>
      <w:r w:rsidRPr="5CDCD8B5">
        <w:rPr>
          <w:rFonts w:ascii="Calibri" w:eastAsia="Calibri" w:hAnsi="Calibri" w:cs="Calibri"/>
          <w:sz w:val="22"/>
          <w:szCs w:val="22"/>
        </w:rPr>
        <w:t xml:space="preserve">We encourage all children to bring a </w:t>
      </w:r>
      <w:r w:rsidR="00083FD0" w:rsidRPr="5CDCD8B5">
        <w:rPr>
          <w:rFonts w:ascii="Calibri" w:eastAsia="Calibri" w:hAnsi="Calibri" w:cs="Calibri"/>
          <w:sz w:val="22"/>
          <w:szCs w:val="22"/>
        </w:rPr>
        <w:t xml:space="preserve">labelled </w:t>
      </w:r>
      <w:r w:rsidRPr="5CDCD8B5">
        <w:rPr>
          <w:rFonts w:ascii="Calibri" w:eastAsia="Calibri" w:hAnsi="Calibri" w:cs="Calibri"/>
          <w:sz w:val="22"/>
          <w:szCs w:val="22"/>
        </w:rPr>
        <w:t>water</w:t>
      </w:r>
      <w:r w:rsidR="00083FD0" w:rsidRPr="5CDCD8B5">
        <w:rPr>
          <w:rFonts w:ascii="Calibri" w:eastAsia="Calibri" w:hAnsi="Calibri" w:cs="Calibri"/>
          <w:sz w:val="22"/>
          <w:szCs w:val="22"/>
        </w:rPr>
        <w:t xml:space="preserve"> bottle to each session</w:t>
      </w:r>
      <w:r w:rsidRPr="5CDCD8B5">
        <w:rPr>
          <w:rFonts w:ascii="Calibri" w:eastAsia="Calibri" w:hAnsi="Calibri" w:cs="Calibri"/>
          <w:sz w:val="22"/>
          <w:szCs w:val="22"/>
        </w:rPr>
        <w:t>.</w:t>
      </w:r>
      <w:r w:rsidR="00593D6E" w:rsidRPr="5CDCD8B5">
        <w:rPr>
          <w:rFonts w:ascii="Calibri" w:eastAsia="Calibri" w:hAnsi="Calibri" w:cs="Calibri"/>
          <w:sz w:val="22"/>
          <w:szCs w:val="22"/>
        </w:rPr>
        <w:t xml:space="preserve"> </w:t>
      </w:r>
    </w:p>
    <w:p w14:paraId="3461D779" w14:textId="77777777" w:rsidR="00523CD7" w:rsidRPr="00523CD7" w:rsidRDefault="00523CD7" w:rsidP="36E591B2">
      <w:pPr>
        <w:pStyle w:val="ListParagraph"/>
        <w:ind w:left="1080"/>
        <w:rPr>
          <w:rFonts w:ascii="Calibri" w:eastAsia="Calibri" w:hAnsi="Calibri" w:cs="Calibri"/>
          <w:sz w:val="22"/>
          <w:szCs w:val="22"/>
        </w:rPr>
      </w:pPr>
    </w:p>
    <w:p w14:paraId="6DFF1C90" w14:textId="77777777" w:rsidR="008757DE" w:rsidRPr="00C74052" w:rsidRDefault="008757DE" w:rsidP="36E591B2">
      <w:pPr>
        <w:rPr>
          <w:rFonts w:ascii="Calibri" w:eastAsia="Calibri" w:hAnsi="Calibri" w:cs="Calibri"/>
          <w:sz w:val="22"/>
          <w:szCs w:val="22"/>
        </w:rPr>
      </w:pPr>
      <w:r w:rsidRPr="36E591B2">
        <w:rPr>
          <w:rFonts w:ascii="Calibri" w:eastAsia="Calibri" w:hAnsi="Calibri" w:cs="Calibri"/>
          <w:b/>
          <w:bCs/>
          <w:sz w:val="22"/>
          <w:szCs w:val="22"/>
        </w:rPr>
        <w:t>INCLUSION</w:t>
      </w:r>
      <w:r w:rsidR="00331F2A" w:rsidRPr="36E591B2">
        <w:rPr>
          <w:rFonts w:ascii="Calibri" w:eastAsia="Calibri" w:hAnsi="Calibri" w:cs="Calibri"/>
          <w:b/>
          <w:bCs/>
          <w:sz w:val="22"/>
          <w:szCs w:val="22"/>
        </w:rPr>
        <w:t xml:space="preserve"> </w:t>
      </w:r>
      <w:r w:rsidR="00000000">
        <w:rPr>
          <w:rFonts w:cstheme="minorHAnsi"/>
          <w:sz w:val="22"/>
          <w:szCs w:val="22"/>
        </w:rPr>
        <w:pict w14:anchorId="08EC01E9">
          <v:rect id="_x0000_i1030" style="width:0;height:1.5pt" o:hralign="center" o:hrstd="t" o:hr="t" fillcolor="#a0a0a0" stroked="f"/>
        </w:pict>
      </w:r>
    </w:p>
    <w:p w14:paraId="3D160AEA" w14:textId="77777777" w:rsidR="001F36BB" w:rsidRPr="00C74052" w:rsidRDefault="00270995" w:rsidP="36E591B2">
      <w:pPr>
        <w:rPr>
          <w:rFonts w:ascii="Calibri" w:eastAsia="Calibri" w:hAnsi="Calibri" w:cs="Calibri"/>
          <w:sz w:val="22"/>
          <w:szCs w:val="22"/>
        </w:rPr>
      </w:pPr>
      <w:r w:rsidRPr="36E591B2">
        <w:rPr>
          <w:rFonts w:ascii="Calibri" w:eastAsia="Calibri" w:hAnsi="Calibri" w:cs="Calibri"/>
          <w:sz w:val="22"/>
          <w:szCs w:val="22"/>
        </w:rPr>
        <w:t xml:space="preserve">The Antigonish Multisport </w:t>
      </w:r>
      <w:r w:rsidR="001F36BB" w:rsidRPr="36E591B2">
        <w:rPr>
          <w:rFonts w:ascii="Calibri" w:eastAsia="Calibri" w:hAnsi="Calibri" w:cs="Calibri"/>
          <w:sz w:val="22"/>
          <w:szCs w:val="22"/>
        </w:rPr>
        <w:t xml:space="preserve">Program: </w:t>
      </w:r>
    </w:p>
    <w:p w14:paraId="57F5EB40" w14:textId="77777777" w:rsidR="001F36BB" w:rsidRPr="00C74052" w:rsidRDefault="001F36BB" w:rsidP="36E591B2">
      <w:pPr>
        <w:pStyle w:val="ListParagraph"/>
        <w:numPr>
          <w:ilvl w:val="0"/>
          <w:numId w:val="11"/>
        </w:numPr>
        <w:rPr>
          <w:rFonts w:ascii="Calibri" w:eastAsia="Calibri" w:hAnsi="Calibri" w:cs="Calibri"/>
          <w:sz w:val="22"/>
          <w:szCs w:val="22"/>
        </w:rPr>
      </w:pPr>
      <w:r w:rsidRPr="5CDCD8B5">
        <w:rPr>
          <w:rFonts w:ascii="Calibri" w:eastAsia="Calibri" w:hAnsi="Calibri" w:cs="Calibri"/>
          <w:sz w:val="22"/>
          <w:szCs w:val="22"/>
        </w:rPr>
        <w:t>Accepts, welcomes, and encourages participation in our programs by individuals of all abilities and will attempt to implement all necessary strategies and resources available to remove obstacles to participation.</w:t>
      </w:r>
    </w:p>
    <w:p w14:paraId="5E82BEC8" w14:textId="77777777" w:rsidR="001F36BB" w:rsidRPr="00C74052" w:rsidRDefault="001F36BB" w:rsidP="36E591B2">
      <w:pPr>
        <w:pStyle w:val="ListParagraph"/>
        <w:numPr>
          <w:ilvl w:val="0"/>
          <w:numId w:val="11"/>
        </w:numPr>
        <w:rPr>
          <w:rFonts w:ascii="Calibri" w:eastAsia="Calibri" w:hAnsi="Calibri" w:cs="Calibri"/>
          <w:sz w:val="22"/>
          <w:szCs w:val="22"/>
        </w:rPr>
      </w:pPr>
      <w:r w:rsidRPr="5CDCD8B5">
        <w:rPr>
          <w:rFonts w:ascii="Calibri" w:eastAsia="Calibri" w:hAnsi="Calibri" w:cs="Calibri"/>
          <w:sz w:val="22"/>
          <w:szCs w:val="22"/>
        </w:rPr>
        <w:t>Is committed to providing a safe, accessible, and inclusive program for all persons involved. If, for some reason, one of our programs is inaccessible to an individual who wishes to participate, we will do everything within our power and means to ensure their safe and successful participation within the means of our resources.</w:t>
      </w:r>
    </w:p>
    <w:p w14:paraId="2CB2CEAC" w14:textId="77777777" w:rsidR="001F36BB" w:rsidRPr="00C74052" w:rsidRDefault="001F36BB" w:rsidP="36E591B2">
      <w:pPr>
        <w:pStyle w:val="ListParagraph"/>
        <w:numPr>
          <w:ilvl w:val="0"/>
          <w:numId w:val="11"/>
        </w:numPr>
        <w:rPr>
          <w:rFonts w:ascii="Calibri" w:eastAsia="Calibri" w:hAnsi="Calibri" w:cs="Calibri"/>
          <w:sz w:val="22"/>
          <w:szCs w:val="22"/>
        </w:rPr>
      </w:pPr>
      <w:r w:rsidRPr="5CDCD8B5">
        <w:rPr>
          <w:rFonts w:ascii="Calibri" w:eastAsia="Calibri" w:hAnsi="Calibri" w:cs="Calibri"/>
          <w:sz w:val="22"/>
          <w:szCs w:val="22"/>
        </w:rPr>
        <w:t>Values inclusive practices and will take exhaustive measures to allow for safe and enjoyable participation by children with special needs.</w:t>
      </w:r>
    </w:p>
    <w:p w14:paraId="3BCD0D85" w14:textId="77777777" w:rsidR="001F36BB" w:rsidRPr="00C74052" w:rsidRDefault="001F36BB" w:rsidP="36E591B2">
      <w:pPr>
        <w:pStyle w:val="ListParagraph"/>
        <w:numPr>
          <w:ilvl w:val="0"/>
          <w:numId w:val="11"/>
        </w:numPr>
        <w:rPr>
          <w:rFonts w:ascii="Calibri" w:eastAsia="Calibri" w:hAnsi="Calibri" w:cs="Calibri"/>
          <w:sz w:val="22"/>
          <w:szCs w:val="22"/>
        </w:rPr>
      </w:pPr>
      <w:r w:rsidRPr="5CDCD8B5">
        <w:rPr>
          <w:rFonts w:ascii="Calibri" w:eastAsia="Calibri" w:hAnsi="Calibri" w:cs="Calibri"/>
          <w:sz w:val="22"/>
          <w:szCs w:val="22"/>
        </w:rPr>
        <w:t>Encourages open, frequent, and effective communication between our staff and the families of the participants in our program. We view inclusion as a partnership between Multisport Program staff and the families of the participants.</w:t>
      </w:r>
    </w:p>
    <w:p w14:paraId="3CF2D8B6" w14:textId="2AE3BA11" w:rsidR="00A012FF" w:rsidRDefault="001F36BB" w:rsidP="36E591B2">
      <w:pPr>
        <w:pStyle w:val="ListParagraph"/>
        <w:numPr>
          <w:ilvl w:val="0"/>
          <w:numId w:val="11"/>
        </w:numPr>
        <w:rPr>
          <w:rFonts w:ascii="Calibri" w:eastAsia="Calibri" w:hAnsi="Calibri" w:cs="Calibri"/>
          <w:sz w:val="22"/>
          <w:szCs w:val="22"/>
        </w:rPr>
      </w:pPr>
      <w:r w:rsidRPr="5CDCD8B5">
        <w:rPr>
          <w:rFonts w:ascii="Calibri" w:eastAsia="Calibri" w:hAnsi="Calibri" w:cs="Calibri"/>
          <w:sz w:val="22"/>
          <w:szCs w:val="22"/>
        </w:rPr>
        <w:t>Will strive to be proactive in our attempts to become more inclusive and barrier free. We will attempt to cooperatively structure goals and assess needs/gaps in service.</w:t>
      </w:r>
    </w:p>
    <w:p w14:paraId="14272AA7" w14:textId="5EFCDF2A" w:rsidR="00A012FF" w:rsidRDefault="00E044E0" w:rsidP="36E591B2">
      <w:pPr>
        <w:pStyle w:val="ListParagraph"/>
        <w:numPr>
          <w:ilvl w:val="0"/>
          <w:numId w:val="11"/>
        </w:numPr>
        <w:rPr>
          <w:rFonts w:ascii="Calibri" w:eastAsia="Calibri" w:hAnsi="Calibri" w:cs="Calibri"/>
          <w:sz w:val="22"/>
          <w:szCs w:val="22"/>
        </w:rPr>
      </w:pPr>
      <w:r w:rsidRPr="5CDCD8B5">
        <w:rPr>
          <w:rFonts w:ascii="Calibri" w:eastAsia="Calibri" w:hAnsi="Calibri" w:cs="Calibri"/>
          <w:sz w:val="22"/>
          <w:szCs w:val="22"/>
        </w:rPr>
        <w:t>If you have not already, p</w:t>
      </w:r>
      <w:r w:rsidR="00A012FF" w:rsidRPr="5CDCD8B5">
        <w:rPr>
          <w:rFonts w:ascii="Calibri" w:eastAsia="Calibri" w:hAnsi="Calibri" w:cs="Calibri"/>
          <w:sz w:val="22"/>
          <w:szCs w:val="22"/>
        </w:rPr>
        <w:t xml:space="preserve">lease contact the program co-ordinator at </w:t>
      </w:r>
      <w:hyperlink r:id="rId25">
        <w:r w:rsidR="00553DB6" w:rsidRPr="5CDCD8B5">
          <w:rPr>
            <w:rStyle w:val="Hyperlink"/>
            <w:rFonts w:ascii="Calibri" w:eastAsia="Calibri" w:hAnsi="Calibri" w:cs="Calibri"/>
            <w:sz w:val="22"/>
            <w:szCs w:val="22"/>
          </w:rPr>
          <w:t>antigonishmultisport@gmail.com</w:t>
        </w:r>
      </w:hyperlink>
      <w:r w:rsidR="00553DB6" w:rsidRPr="5CDCD8B5">
        <w:rPr>
          <w:rFonts w:ascii="Calibri" w:eastAsia="Calibri" w:hAnsi="Calibri" w:cs="Calibri"/>
          <w:sz w:val="22"/>
          <w:szCs w:val="22"/>
        </w:rPr>
        <w:t xml:space="preserve"> or 902-318-4048 </w:t>
      </w:r>
      <w:r w:rsidR="00A012FF" w:rsidRPr="5CDCD8B5">
        <w:rPr>
          <w:rFonts w:ascii="Calibri" w:eastAsia="Calibri" w:hAnsi="Calibri" w:cs="Calibri"/>
          <w:sz w:val="22"/>
          <w:szCs w:val="22"/>
        </w:rPr>
        <w:t xml:space="preserve">to discuss any inclusion needs.  </w:t>
      </w:r>
    </w:p>
    <w:p w14:paraId="0FB78278" w14:textId="77777777" w:rsidR="00BC5A10" w:rsidRDefault="00BC5A10" w:rsidP="36E591B2">
      <w:pPr>
        <w:rPr>
          <w:rFonts w:ascii="Calibri" w:eastAsia="Calibri" w:hAnsi="Calibri" w:cs="Calibri"/>
          <w:sz w:val="22"/>
          <w:szCs w:val="22"/>
        </w:rPr>
      </w:pPr>
    </w:p>
    <w:p w14:paraId="264D914D" w14:textId="77777777" w:rsidR="00270995" w:rsidRPr="00C74052" w:rsidRDefault="00270995" w:rsidP="36E591B2">
      <w:pPr>
        <w:rPr>
          <w:rFonts w:ascii="Calibri" w:eastAsia="Calibri" w:hAnsi="Calibri" w:cs="Calibri"/>
          <w:b/>
          <w:bCs/>
          <w:sz w:val="22"/>
          <w:szCs w:val="22"/>
        </w:rPr>
      </w:pPr>
      <w:r w:rsidRPr="36E591B2">
        <w:rPr>
          <w:rFonts w:ascii="Calibri" w:eastAsia="Calibri" w:hAnsi="Calibri" w:cs="Calibri"/>
          <w:b/>
          <w:bCs/>
          <w:sz w:val="22"/>
          <w:szCs w:val="22"/>
        </w:rPr>
        <w:t xml:space="preserve">MEDICAL INFORMATION </w:t>
      </w:r>
      <w:r w:rsidR="00000000">
        <w:rPr>
          <w:rFonts w:cstheme="minorHAnsi"/>
          <w:sz w:val="22"/>
          <w:szCs w:val="22"/>
        </w:rPr>
        <w:pict w14:anchorId="7B204DA4">
          <v:rect id="_x0000_i1031" style="width:0;height:1.5pt" o:hralign="center" o:hrstd="t" o:hr="t" fillcolor="#a0a0a0" stroked="f"/>
        </w:pict>
      </w:r>
    </w:p>
    <w:p w14:paraId="6C3C5153" w14:textId="20B2139B" w:rsidR="00270995" w:rsidRPr="00C74052" w:rsidRDefault="00270995" w:rsidP="36E591B2">
      <w:pPr>
        <w:rPr>
          <w:rFonts w:ascii="Calibri" w:eastAsia="Calibri" w:hAnsi="Calibri" w:cs="Calibri"/>
          <w:sz w:val="22"/>
          <w:szCs w:val="22"/>
        </w:rPr>
      </w:pPr>
      <w:r w:rsidRPr="5CDCD8B5">
        <w:rPr>
          <w:rFonts w:ascii="Calibri" w:eastAsia="Calibri" w:hAnsi="Calibri" w:cs="Calibri"/>
          <w:sz w:val="22"/>
          <w:szCs w:val="22"/>
        </w:rPr>
        <w:t xml:space="preserve">If there is any medical information for your child that you feel is relevant for our program, please contact the program co-ordinator at </w:t>
      </w:r>
      <w:hyperlink r:id="rId26">
        <w:r w:rsidR="00553DB6" w:rsidRPr="5CDCD8B5">
          <w:rPr>
            <w:rStyle w:val="Hyperlink"/>
            <w:rFonts w:ascii="Calibri" w:eastAsia="Calibri" w:hAnsi="Calibri" w:cs="Calibri"/>
            <w:sz w:val="22"/>
            <w:szCs w:val="22"/>
          </w:rPr>
          <w:t>antigonishmultisport@gmail.com</w:t>
        </w:r>
      </w:hyperlink>
      <w:r w:rsidRPr="5CDCD8B5">
        <w:rPr>
          <w:rFonts w:ascii="Calibri" w:eastAsia="Calibri" w:hAnsi="Calibri" w:cs="Calibri"/>
          <w:sz w:val="22"/>
          <w:szCs w:val="22"/>
        </w:rPr>
        <w:t xml:space="preserve"> or 902-318-4048 to discuss</w:t>
      </w:r>
      <w:r w:rsidR="61DD59B3" w:rsidRPr="5CDCD8B5">
        <w:rPr>
          <w:rFonts w:ascii="Calibri" w:eastAsia="Calibri" w:hAnsi="Calibri" w:cs="Calibri"/>
          <w:sz w:val="22"/>
          <w:szCs w:val="22"/>
        </w:rPr>
        <w:t>, if you have not already included it in your registration information</w:t>
      </w:r>
      <w:r w:rsidRPr="5CDCD8B5">
        <w:rPr>
          <w:rFonts w:ascii="Calibri" w:eastAsia="Calibri" w:hAnsi="Calibri" w:cs="Calibri"/>
          <w:sz w:val="22"/>
          <w:szCs w:val="22"/>
        </w:rPr>
        <w:t xml:space="preserve">.  </w:t>
      </w:r>
    </w:p>
    <w:p w14:paraId="1FC39945" w14:textId="77777777" w:rsidR="00270995" w:rsidRDefault="00270995" w:rsidP="36E591B2">
      <w:pPr>
        <w:rPr>
          <w:rFonts w:ascii="Calibri" w:eastAsia="Calibri" w:hAnsi="Calibri" w:cs="Calibri"/>
          <w:sz w:val="22"/>
          <w:szCs w:val="22"/>
        </w:rPr>
      </w:pPr>
    </w:p>
    <w:p w14:paraId="2B8FA26F" w14:textId="77777777" w:rsidR="008757DE" w:rsidRPr="00C74052" w:rsidRDefault="008757DE" w:rsidP="36E591B2">
      <w:pPr>
        <w:rPr>
          <w:rFonts w:ascii="Calibri" w:eastAsia="Calibri" w:hAnsi="Calibri" w:cs="Calibri"/>
          <w:b/>
          <w:bCs/>
          <w:sz w:val="22"/>
          <w:szCs w:val="22"/>
        </w:rPr>
      </w:pPr>
      <w:r w:rsidRPr="36E591B2">
        <w:rPr>
          <w:rFonts w:ascii="Calibri" w:eastAsia="Calibri" w:hAnsi="Calibri" w:cs="Calibri"/>
          <w:b/>
          <w:bCs/>
          <w:sz w:val="22"/>
          <w:szCs w:val="22"/>
        </w:rPr>
        <w:t>STAFF TRAINING</w:t>
      </w:r>
      <w:r w:rsidR="00000000">
        <w:rPr>
          <w:rFonts w:cstheme="minorHAnsi"/>
          <w:sz w:val="22"/>
          <w:szCs w:val="22"/>
        </w:rPr>
        <w:pict w14:anchorId="18060621">
          <v:rect id="_x0000_i1032" style="width:0;height:1.5pt" o:hralign="center" o:hrstd="t" o:hr="t" fillcolor="#a0a0a0" stroked="f"/>
        </w:pict>
      </w:r>
    </w:p>
    <w:p w14:paraId="1C79747A" w14:textId="6A052E4F" w:rsidR="00CA6913" w:rsidRDefault="00E044E0" w:rsidP="36E591B2">
      <w:pPr>
        <w:rPr>
          <w:rFonts w:ascii="Calibri" w:eastAsia="Calibri" w:hAnsi="Calibri" w:cs="Calibri"/>
          <w:sz w:val="22"/>
          <w:szCs w:val="22"/>
        </w:rPr>
      </w:pPr>
      <w:r w:rsidRPr="5CDCD8B5">
        <w:rPr>
          <w:rFonts w:ascii="Calibri" w:eastAsia="Calibri" w:hAnsi="Calibri" w:cs="Calibri"/>
          <w:sz w:val="22"/>
          <w:szCs w:val="22"/>
        </w:rPr>
        <w:t>Antigonish Multisport</w:t>
      </w:r>
      <w:r w:rsidR="00CA6913" w:rsidRPr="5CDCD8B5">
        <w:rPr>
          <w:rFonts w:ascii="Calibri" w:eastAsia="Calibri" w:hAnsi="Calibri" w:cs="Calibri"/>
          <w:sz w:val="22"/>
          <w:szCs w:val="22"/>
        </w:rPr>
        <w:t xml:space="preserve"> program coordinators are chosen for their experience, maturity and their ability to demonstrate a passion for being </w:t>
      </w:r>
      <w:r w:rsidR="4AB651FA" w:rsidRPr="5CDCD8B5">
        <w:rPr>
          <w:rFonts w:ascii="Calibri" w:eastAsia="Calibri" w:hAnsi="Calibri" w:cs="Calibri"/>
          <w:sz w:val="22"/>
          <w:szCs w:val="22"/>
        </w:rPr>
        <w:t>a</w:t>
      </w:r>
      <w:r w:rsidR="00CA6913" w:rsidRPr="5CDCD8B5">
        <w:rPr>
          <w:rFonts w:ascii="Calibri" w:eastAsia="Calibri" w:hAnsi="Calibri" w:cs="Calibri"/>
          <w:sz w:val="22"/>
          <w:szCs w:val="22"/>
        </w:rPr>
        <w:t xml:space="preserve">ctive for </w:t>
      </w:r>
      <w:r w:rsidR="029C9F70" w:rsidRPr="5CDCD8B5">
        <w:rPr>
          <w:rFonts w:ascii="Calibri" w:eastAsia="Calibri" w:hAnsi="Calibri" w:cs="Calibri"/>
          <w:sz w:val="22"/>
          <w:szCs w:val="22"/>
        </w:rPr>
        <w:t>l</w:t>
      </w:r>
      <w:r w:rsidR="00CA6913" w:rsidRPr="5CDCD8B5">
        <w:rPr>
          <w:rFonts w:ascii="Calibri" w:eastAsia="Calibri" w:hAnsi="Calibri" w:cs="Calibri"/>
          <w:sz w:val="22"/>
          <w:szCs w:val="22"/>
        </w:rPr>
        <w:t>ife.  We ca</w:t>
      </w:r>
      <w:r w:rsidR="00EF737A" w:rsidRPr="5CDCD8B5">
        <w:rPr>
          <w:rFonts w:ascii="Calibri" w:eastAsia="Calibri" w:hAnsi="Calibri" w:cs="Calibri"/>
          <w:sz w:val="22"/>
          <w:szCs w:val="22"/>
        </w:rPr>
        <w:t xml:space="preserve">refully select each staff member to work to develop children through sport, following our mission and goals.  All program coordinators hold a </w:t>
      </w:r>
      <w:r w:rsidR="00EF737A" w:rsidRPr="5CDCD8B5">
        <w:rPr>
          <w:rFonts w:ascii="Calibri" w:eastAsia="Calibri" w:hAnsi="Calibri" w:cs="Calibri"/>
          <w:sz w:val="22"/>
          <w:szCs w:val="22"/>
        </w:rPr>
        <w:lastRenderedPageBreak/>
        <w:t>current First Ai</w:t>
      </w:r>
      <w:r w:rsidR="00B00B50" w:rsidRPr="5CDCD8B5">
        <w:rPr>
          <w:rFonts w:ascii="Calibri" w:eastAsia="Calibri" w:hAnsi="Calibri" w:cs="Calibri"/>
          <w:sz w:val="22"/>
          <w:szCs w:val="22"/>
        </w:rPr>
        <w:t>d and CPR certifications and will be</w:t>
      </w:r>
      <w:r w:rsidR="00EF737A" w:rsidRPr="5CDCD8B5">
        <w:rPr>
          <w:rFonts w:ascii="Calibri" w:eastAsia="Calibri" w:hAnsi="Calibri" w:cs="Calibri"/>
          <w:sz w:val="22"/>
          <w:szCs w:val="22"/>
        </w:rPr>
        <w:t xml:space="preserve"> trained in High Five to help them create inclusive and inviting spaces for program participants.</w:t>
      </w:r>
    </w:p>
    <w:p w14:paraId="0562CB0E" w14:textId="77777777" w:rsidR="00270995" w:rsidRDefault="00270995" w:rsidP="36E591B2">
      <w:pPr>
        <w:rPr>
          <w:rFonts w:ascii="Calibri" w:eastAsia="Calibri" w:hAnsi="Calibri" w:cs="Calibri"/>
          <w:sz w:val="22"/>
          <w:szCs w:val="22"/>
        </w:rPr>
      </w:pPr>
    </w:p>
    <w:p w14:paraId="22880474" w14:textId="2732CAF7" w:rsidR="008757DE" w:rsidRPr="00C74052" w:rsidRDefault="008757DE" w:rsidP="5CDCD8B5">
      <w:pPr>
        <w:rPr>
          <w:rFonts w:ascii="Calibri" w:eastAsia="Calibri" w:hAnsi="Calibri" w:cs="Calibri"/>
          <w:b/>
          <w:bCs/>
          <w:sz w:val="22"/>
          <w:szCs w:val="22"/>
        </w:rPr>
      </w:pPr>
      <w:r w:rsidRPr="36E591B2">
        <w:rPr>
          <w:rFonts w:ascii="Calibri" w:eastAsia="Calibri" w:hAnsi="Calibri" w:cs="Calibri"/>
          <w:b/>
          <w:bCs/>
          <w:sz w:val="22"/>
          <w:szCs w:val="22"/>
        </w:rPr>
        <w:t>CANCELLATION</w:t>
      </w:r>
      <w:r w:rsidR="34E6D1A6" w:rsidRPr="5CDCD8B5">
        <w:rPr>
          <w:rFonts w:ascii="Calibri" w:eastAsia="Calibri" w:hAnsi="Calibri" w:cs="Calibri"/>
          <w:b/>
          <w:bCs/>
          <w:sz w:val="22"/>
          <w:szCs w:val="22"/>
        </w:rPr>
        <w:t>S</w:t>
      </w:r>
    </w:p>
    <w:p w14:paraId="5DFFDDDF" w14:textId="7C8F7DAC" w:rsidR="006637EB" w:rsidRPr="00C74052" w:rsidRDefault="00EF737A" w:rsidP="36E591B2">
      <w:pPr>
        <w:rPr>
          <w:rFonts w:ascii="Calibri" w:eastAsia="Calibri" w:hAnsi="Calibri" w:cs="Calibri"/>
          <w:sz w:val="22"/>
          <w:szCs w:val="22"/>
        </w:rPr>
      </w:pPr>
      <w:r w:rsidRPr="5CDCD8B5">
        <w:rPr>
          <w:rFonts w:ascii="Calibri" w:eastAsia="Calibri" w:hAnsi="Calibri" w:cs="Calibri"/>
          <w:sz w:val="22"/>
          <w:szCs w:val="22"/>
        </w:rPr>
        <w:t xml:space="preserve">Most of the Antigonish Multisport Program runs out of </w:t>
      </w:r>
      <w:proofErr w:type="spellStart"/>
      <w:r w:rsidRPr="007C27A1">
        <w:rPr>
          <w:rFonts w:ascii="Calibri" w:eastAsia="Calibri" w:hAnsi="Calibri" w:cs="Calibri"/>
          <w:sz w:val="22"/>
          <w:szCs w:val="22"/>
        </w:rPr>
        <w:t>StFX</w:t>
      </w:r>
      <w:proofErr w:type="spellEnd"/>
      <w:r w:rsidRPr="007C27A1">
        <w:rPr>
          <w:rFonts w:ascii="Calibri" w:eastAsia="Calibri" w:hAnsi="Calibri" w:cs="Calibri"/>
          <w:sz w:val="22"/>
          <w:szCs w:val="22"/>
        </w:rPr>
        <w:t xml:space="preserve"> University</w:t>
      </w:r>
      <w:r w:rsidR="00CB1348" w:rsidRPr="007C27A1">
        <w:rPr>
          <w:rFonts w:ascii="Calibri" w:eastAsia="Calibri" w:hAnsi="Calibri" w:cs="Calibri"/>
          <w:sz w:val="22"/>
          <w:szCs w:val="22"/>
        </w:rPr>
        <w:t xml:space="preserve"> and Saint Andrew Junior School</w:t>
      </w:r>
      <w:r w:rsidRPr="007C27A1">
        <w:rPr>
          <w:rFonts w:ascii="Calibri" w:eastAsia="Calibri" w:hAnsi="Calibri" w:cs="Calibri"/>
          <w:sz w:val="22"/>
          <w:szCs w:val="22"/>
        </w:rPr>
        <w:t xml:space="preserve"> facilities.</w:t>
      </w:r>
      <w:r w:rsidRPr="5CDCD8B5">
        <w:rPr>
          <w:rFonts w:ascii="Calibri" w:eastAsia="Calibri" w:hAnsi="Calibri" w:cs="Calibri"/>
          <w:sz w:val="22"/>
          <w:szCs w:val="22"/>
        </w:rPr>
        <w:t xml:space="preserve"> When campus is closed, our </w:t>
      </w:r>
      <w:r w:rsidR="00097831" w:rsidRPr="5CDCD8B5">
        <w:rPr>
          <w:rFonts w:ascii="Calibri" w:eastAsia="Calibri" w:hAnsi="Calibri" w:cs="Calibri"/>
          <w:sz w:val="22"/>
          <w:szCs w:val="22"/>
        </w:rPr>
        <w:t xml:space="preserve">program will also be cancelled.  If campus is not closed, it is up to the discretion of the </w:t>
      </w:r>
      <w:r w:rsidR="0062271F" w:rsidRPr="5CDCD8B5">
        <w:rPr>
          <w:rFonts w:ascii="Calibri" w:eastAsia="Calibri" w:hAnsi="Calibri" w:cs="Calibri"/>
          <w:sz w:val="22"/>
          <w:szCs w:val="22"/>
        </w:rPr>
        <w:t xml:space="preserve">leaders of our </w:t>
      </w:r>
      <w:r w:rsidR="00097831" w:rsidRPr="5CDCD8B5">
        <w:rPr>
          <w:rFonts w:ascii="Calibri" w:eastAsia="Calibri" w:hAnsi="Calibri" w:cs="Calibri"/>
          <w:sz w:val="22"/>
          <w:szCs w:val="22"/>
        </w:rPr>
        <w:t>individual community sport organizations to proceed or not depending on the weather.</w:t>
      </w:r>
      <w:r w:rsidR="00270995">
        <w:br/>
      </w:r>
      <w:r w:rsidR="00270995">
        <w:br/>
      </w:r>
      <w:r w:rsidR="36E591B2" w:rsidRPr="5CDCD8B5">
        <w:rPr>
          <w:rFonts w:ascii="Calibri" w:eastAsia="Calibri" w:hAnsi="Calibri" w:cs="Calibri"/>
          <w:sz w:val="22"/>
          <w:szCs w:val="22"/>
        </w:rPr>
        <w:t xml:space="preserve">For sessions that take place at the Sandlot Baseball Field (Baseball/Softball) </w:t>
      </w:r>
      <w:r w:rsidR="00097831" w:rsidRPr="5CDCD8B5">
        <w:rPr>
          <w:rFonts w:ascii="Calibri" w:eastAsia="Calibri" w:hAnsi="Calibri" w:cs="Calibri"/>
          <w:sz w:val="22"/>
          <w:szCs w:val="22"/>
        </w:rPr>
        <w:t xml:space="preserve">it is up to the discretion of the </w:t>
      </w:r>
      <w:r w:rsidR="0062271F" w:rsidRPr="5CDCD8B5">
        <w:rPr>
          <w:rFonts w:ascii="Calibri" w:eastAsia="Calibri" w:hAnsi="Calibri" w:cs="Calibri"/>
          <w:sz w:val="22"/>
          <w:szCs w:val="22"/>
        </w:rPr>
        <w:t xml:space="preserve">leaders of our </w:t>
      </w:r>
      <w:r w:rsidR="00097831" w:rsidRPr="5CDCD8B5">
        <w:rPr>
          <w:rFonts w:ascii="Calibri" w:eastAsia="Calibri" w:hAnsi="Calibri" w:cs="Calibri"/>
          <w:sz w:val="22"/>
          <w:szCs w:val="22"/>
        </w:rPr>
        <w:t>individual community sport organizations to proceed or not depending on the weather.  Sessions missed due to weather related cancellations will not be made up.</w:t>
      </w:r>
      <w:r w:rsidR="00270995">
        <w:br/>
      </w:r>
      <w:r w:rsidR="00270995">
        <w:br/>
      </w:r>
      <w:r w:rsidR="00270995" w:rsidRPr="5CDCD8B5">
        <w:rPr>
          <w:rFonts w:ascii="Calibri" w:eastAsia="Calibri" w:hAnsi="Calibri" w:cs="Calibri"/>
          <w:sz w:val="22"/>
          <w:szCs w:val="22"/>
        </w:rPr>
        <w:t>All cancelled sessions will be communicated through email</w:t>
      </w:r>
      <w:r w:rsidR="53DF5D56" w:rsidRPr="5CDCD8B5">
        <w:rPr>
          <w:rFonts w:ascii="Calibri" w:eastAsia="Calibri" w:hAnsi="Calibri" w:cs="Calibri"/>
          <w:sz w:val="22"/>
          <w:szCs w:val="22"/>
        </w:rPr>
        <w:t xml:space="preserve"> </w:t>
      </w:r>
      <w:r w:rsidR="00523CD7" w:rsidRPr="5CDCD8B5">
        <w:rPr>
          <w:rFonts w:ascii="Calibri" w:eastAsia="Calibri" w:hAnsi="Calibri" w:cs="Calibri"/>
          <w:sz w:val="22"/>
          <w:szCs w:val="22"/>
        </w:rPr>
        <w:t>by 3pm on the day of the session</w:t>
      </w:r>
      <w:r w:rsidR="00270995" w:rsidRPr="5CDCD8B5">
        <w:rPr>
          <w:rFonts w:ascii="Calibri" w:eastAsia="Calibri" w:hAnsi="Calibri" w:cs="Calibri"/>
          <w:sz w:val="22"/>
          <w:szCs w:val="22"/>
        </w:rPr>
        <w:t>.</w:t>
      </w:r>
    </w:p>
    <w:p w14:paraId="34CE0A41" w14:textId="77777777" w:rsidR="00100FD1" w:rsidRDefault="00100FD1" w:rsidP="36E591B2">
      <w:pPr>
        <w:rPr>
          <w:rFonts w:ascii="Calibri" w:eastAsia="Calibri" w:hAnsi="Calibri" w:cs="Calibri"/>
          <w:sz w:val="22"/>
          <w:szCs w:val="22"/>
        </w:rPr>
      </w:pPr>
    </w:p>
    <w:p w14:paraId="5E3DF65C" w14:textId="77777777" w:rsidR="001F36BB" w:rsidRPr="00C74052" w:rsidRDefault="001F36BB" w:rsidP="36E591B2">
      <w:pPr>
        <w:rPr>
          <w:rFonts w:ascii="Calibri" w:eastAsia="Calibri" w:hAnsi="Calibri" w:cs="Calibri"/>
          <w:b/>
          <w:bCs/>
          <w:sz w:val="22"/>
          <w:szCs w:val="22"/>
        </w:rPr>
      </w:pPr>
      <w:r w:rsidRPr="36E591B2">
        <w:rPr>
          <w:rFonts w:ascii="Calibri" w:eastAsia="Calibri" w:hAnsi="Calibri" w:cs="Calibri"/>
          <w:b/>
          <w:bCs/>
          <w:sz w:val="22"/>
          <w:szCs w:val="22"/>
        </w:rPr>
        <w:t>CODE OF CONDUCT</w:t>
      </w:r>
      <w:r w:rsidR="00000000">
        <w:rPr>
          <w:rFonts w:cstheme="minorHAnsi"/>
          <w:sz w:val="22"/>
          <w:szCs w:val="22"/>
        </w:rPr>
        <w:pict w14:anchorId="12AC0602">
          <v:rect id="_x0000_i1033" style="width:0;height:1.5pt" o:hralign="center" o:hrstd="t" o:hr="t" fillcolor="#a0a0a0" stroked="f"/>
        </w:pict>
      </w:r>
    </w:p>
    <w:p w14:paraId="5D7E4F20" w14:textId="52D0F83C" w:rsidR="001F36BB" w:rsidRPr="00C74052" w:rsidRDefault="00196630" w:rsidP="36E591B2">
      <w:pPr>
        <w:rPr>
          <w:rFonts w:ascii="Calibri" w:eastAsia="Calibri" w:hAnsi="Calibri" w:cs="Calibri"/>
          <w:sz w:val="22"/>
          <w:szCs w:val="22"/>
        </w:rPr>
      </w:pPr>
      <w:r w:rsidRPr="5CDCD8B5">
        <w:rPr>
          <w:rFonts w:ascii="Calibri" w:eastAsia="Calibri" w:hAnsi="Calibri" w:cs="Calibri"/>
          <w:sz w:val="22"/>
          <w:szCs w:val="22"/>
        </w:rPr>
        <w:t xml:space="preserve">For our </w:t>
      </w:r>
      <w:r w:rsidR="0087600E" w:rsidRPr="5CDCD8B5">
        <w:rPr>
          <w:rFonts w:ascii="Calibri" w:eastAsia="Calibri" w:hAnsi="Calibri" w:cs="Calibri"/>
          <w:sz w:val="22"/>
          <w:szCs w:val="22"/>
        </w:rPr>
        <w:t>program to be a success, it must operate on a principl</w:t>
      </w:r>
      <w:r w:rsidR="570B8BFB" w:rsidRPr="5CDCD8B5">
        <w:rPr>
          <w:rFonts w:ascii="Calibri" w:eastAsia="Calibri" w:hAnsi="Calibri" w:cs="Calibri"/>
          <w:sz w:val="22"/>
          <w:szCs w:val="22"/>
        </w:rPr>
        <w:t>e</w:t>
      </w:r>
      <w:r w:rsidR="0087600E" w:rsidRPr="5CDCD8B5">
        <w:rPr>
          <w:rFonts w:ascii="Calibri" w:eastAsia="Calibri" w:hAnsi="Calibri" w:cs="Calibri"/>
          <w:sz w:val="22"/>
          <w:szCs w:val="22"/>
        </w:rPr>
        <w:t xml:space="preserve"> of respect.  This includes respect for each other, the rules, the equipment and space, sport parameters and safety guidelines.  Multisport participants are expected to: </w:t>
      </w:r>
    </w:p>
    <w:p w14:paraId="4F427503" w14:textId="6631BE8A" w:rsidR="0087600E" w:rsidRPr="00C74052" w:rsidRDefault="0087600E" w:rsidP="36E591B2">
      <w:pPr>
        <w:pStyle w:val="ListParagraph"/>
        <w:numPr>
          <w:ilvl w:val="0"/>
          <w:numId w:val="11"/>
        </w:numPr>
        <w:rPr>
          <w:rFonts w:ascii="Calibri" w:eastAsia="Calibri" w:hAnsi="Calibri" w:cs="Calibri"/>
          <w:sz w:val="22"/>
          <w:szCs w:val="22"/>
        </w:rPr>
      </w:pPr>
      <w:r w:rsidRPr="5CDCD8B5">
        <w:rPr>
          <w:rFonts w:ascii="Calibri" w:eastAsia="Calibri" w:hAnsi="Calibri" w:cs="Calibri"/>
          <w:sz w:val="22"/>
          <w:szCs w:val="22"/>
        </w:rPr>
        <w:t xml:space="preserve">Respect our program coordinators, community sport organization instructors, volunteers and </w:t>
      </w:r>
      <w:proofErr w:type="gramStart"/>
      <w:r w:rsidRPr="5CDCD8B5">
        <w:rPr>
          <w:rFonts w:ascii="Calibri" w:eastAsia="Calibri" w:hAnsi="Calibri" w:cs="Calibri"/>
          <w:sz w:val="22"/>
          <w:szCs w:val="22"/>
        </w:rPr>
        <w:t>one another;</w:t>
      </w:r>
      <w:proofErr w:type="gramEnd"/>
      <w:r w:rsidRPr="5CDCD8B5">
        <w:rPr>
          <w:rFonts w:ascii="Calibri" w:eastAsia="Calibri" w:hAnsi="Calibri" w:cs="Calibri"/>
          <w:sz w:val="22"/>
          <w:szCs w:val="22"/>
        </w:rPr>
        <w:t xml:space="preserve"> </w:t>
      </w:r>
    </w:p>
    <w:p w14:paraId="08FF370C" w14:textId="77777777" w:rsidR="0087600E" w:rsidRPr="00C74052" w:rsidRDefault="0087600E" w:rsidP="36E591B2">
      <w:pPr>
        <w:pStyle w:val="ListParagraph"/>
        <w:numPr>
          <w:ilvl w:val="0"/>
          <w:numId w:val="11"/>
        </w:numPr>
        <w:rPr>
          <w:rFonts w:ascii="Calibri" w:eastAsia="Calibri" w:hAnsi="Calibri" w:cs="Calibri"/>
          <w:sz w:val="22"/>
          <w:szCs w:val="22"/>
        </w:rPr>
      </w:pPr>
      <w:r w:rsidRPr="5CDCD8B5">
        <w:rPr>
          <w:rFonts w:ascii="Calibri" w:eastAsia="Calibri" w:hAnsi="Calibri" w:cs="Calibri"/>
          <w:sz w:val="22"/>
          <w:szCs w:val="22"/>
        </w:rPr>
        <w:t>Show proper care and reg</w:t>
      </w:r>
      <w:r w:rsidR="00593D6E" w:rsidRPr="5CDCD8B5">
        <w:rPr>
          <w:rFonts w:ascii="Calibri" w:eastAsia="Calibri" w:hAnsi="Calibri" w:cs="Calibri"/>
          <w:sz w:val="22"/>
          <w:szCs w:val="22"/>
        </w:rPr>
        <w:t xml:space="preserve">ard for equipment, </w:t>
      </w:r>
      <w:r w:rsidRPr="5CDCD8B5">
        <w:rPr>
          <w:rFonts w:ascii="Calibri" w:eastAsia="Calibri" w:hAnsi="Calibri" w:cs="Calibri"/>
          <w:sz w:val="22"/>
          <w:szCs w:val="22"/>
        </w:rPr>
        <w:t xml:space="preserve">the property of others and the facilities in </w:t>
      </w:r>
      <w:proofErr w:type="gramStart"/>
      <w:r w:rsidRPr="5CDCD8B5">
        <w:rPr>
          <w:rFonts w:ascii="Calibri" w:eastAsia="Calibri" w:hAnsi="Calibri" w:cs="Calibri"/>
          <w:sz w:val="22"/>
          <w:szCs w:val="22"/>
        </w:rPr>
        <w:t>use;</w:t>
      </w:r>
      <w:proofErr w:type="gramEnd"/>
    </w:p>
    <w:p w14:paraId="51F53913" w14:textId="77777777" w:rsidR="0087600E" w:rsidRPr="00C74052" w:rsidRDefault="0087600E" w:rsidP="36E591B2">
      <w:pPr>
        <w:pStyle w:val="ListParagraph"/>
        <w:numPr>
          <w:ilvl w:val="0"/>
          <w:numId w:val="11"/>
        </w:numPr>
        <w:rPr>
          <w:rFonts w:ascii="Calibri" w:eastAsia="Calibri" w:hAnsi="Calibri" w:cs="Calibri"/>
          <w:sz w:val="22"/>
          <w:szCs w:val="22"/>
        </w:rPr>
      </w:pPr>
      <w:r w:rsidRPr="5CDCD8B5">
        <w:rPr>
          <w:rFonts w:ascii="Calibri" w:eastAsia="Calibri" w:hAnsi="Calibri" w:cs="Calibri"/>
          <w:sz w:val="22"/>
          <w:szCs w:val="22"/>
        </w:rPr>
        <w:t xml:space="preserve">Respect differences in people and their values and </w:t>
      </w:r>
      <w:proofErr w:type="gramStart"/>
      <w:r w:rsidRPr="5CDCD8B5">
        <w:rPr>
          <w:rFonts w:ascii="Calibri" w:eastAsia="Calibri" w:hAnsi="Calibri" w:cs="Calibri"/>
          <w:sz w:val="22"/>
          <w:szCs w:val="22"/>
        </w:rPr>
        <w:t>opinions;</w:t>
      </w:r>
      <w:proofErr w:type="gramEnd"/>
    </w:p>
    <w:p w14:paraId="55FB53BC" w14:textId="2D251657" w:rsidR="0087600E" w:rsidRPr="00C74052" w:rsidRDefault="0087600E" w:rsidP="36E591B2">
      <w:pPr>
        <w:pStyle w:val="ListParagraph"/>
        <w:numPr>
          <w:ilvl w:val="0"/>
          <w:numId w:val="11"/>
        </w:numPr>
        <w:rPr>
          <w:rFonts w:ascii="Calibri" w:eastAsia="Calibri" w:hAnsi="Calibri" w:cs="Calibri"/>
          <w:sz w:val="22"/>
          <w:szCs w:val="22"/>
        </w:rPr>
      </w:pPr>
      <w:r w:rsidRPr="5CDCD8B5">
        <w:rPr>
          <w:rFonts w:ascii="Calibri" w:eastAsia="Calibri" w:hAnsi="Calibri" w:cs="Calibri"/>
          <w:sz w:val="22"/>
          <w:szCs w:val="22"/>
        </w:rPr>
        <w:t>Take appropriate measures to help those in need and</w:t>
      </w:r>
      <w:r w:rsidR="59B3887E" w:rsidRPr="5CDCD8B5">
        <w:rPr>
          <w:rFonts w:ascii="Calibri" w:eastAsia="Calibri" w:hAnsi="Calibri" w:cs="Calibri"/>
          <w:sz w:val="22"/>
          <w:szCs w:val="22"/>
        </w:rPr>
        <w:t xml:space="preserve">, </w:t>
      </w:r>
      <w:r w:rsidRPr="5CDCD8B5">
        <w:rPr>
          <w:rFonts w:ascii="Calibri" w:eastAsia="Calibri" w:hAnsi="Calibri" w:cs="Calibri"/>
          <w:sz w:val="22"/>
          <w:szCs w:val="22"/>
        </w:rPr>
        <w:t>if necessary</w:t>
      </w:r>
      <w:r w:rsidR="76B30293" w:rsidRPr="5CDCD8B5">
        <w:rPr>
          <w:rFonts w:ascii="Calibri" w:eastAsia="Calibri" w:hAnsi="Calibri" w:cs="Calibri"/>
          <w:sz w:val="22"/>
          <w:szCs w:val="22"/>
        </w:rPr>
        <w:t>,</w:t>
      </w:r>
      <w:r w:rsidRPr="5CDCD8B5">
        <w:rPr>
          <w:rFonts w:ascii="Calibri" w:eastAsia="Calibri" w:hAnsi="Calibri" w:cs="Calibri"/>
          <w:sz w:val="22"/>
          <w:szCs w:val="22"/>
        </w:rPr>
        <w:t xml:space="preserve"> seek assistance to peacefully resolve conflicts; and, </w:t>
      </w:r>
    </w:p>
    <w:p w14:paraId="4A3D3F42" w14:textId="77777777" w:rsidR="0087600E" w:rsidRPr="00C74052" w:rsidRDefault="0087600E" w:rsidP="36E591B2">
      <w:pPr>
        <w:pStyle w:val="ListParagraph"/>
        <w:numPr>
          <w:ilvl w:val="0"/>
          <w:numId w:val="11"/>
        </w:numPr>
        <w:rPr>
          <w:rFonts w:ascii="Calibri" w:eastAsia="Calibri" w:hAnsi="Calibri" w:cs="Calibri"/>
          <w:sz w:val="22"/>
          <w:szCs w:val="22"/>
        </w:rPr>
      </w:pPr>
      <w:r w:rsidRPr="5CDCD8B5">
        <w:rPr>
          <w:rFonts w:ascii="Calibri" w:eastAsia="Calibri" w:hAnsi="Calibri" w:cs="Calibri"/>
          <w:sz w:val="22"/>
          <w:szCs w:val="22"/>
        </w:rPr>
        <w:t xml:space="preserve">Follow the expectations for behaviour outlined by all instructional leaders.  </w:t>
      </w:r>
    </w:p>
    <w:p w14:paraId="24E70DBE" w14:textId="77777777" w:rsidR="0087600E" w:rsidRPr="00C74052" w:rsidRDefault="0087600E" w:rsidP="36E591B2">
      <w:pPr>
        <w:rPr>
          <w:rFonts w:ascii="Calibri" w:eastAsia="Calibri" w:hAnsi="Calibri" w:cs="Calibri"/>
          <w:sz w:val="22"/>
          <w:szCs w:val="22"/>
        </w:rPr>
      </w:pPr>
      <w:r w:rsidRPr="36E591B2">
        <w:rPr>
          <w:rFonts w:ascii="Calibri" w:eastAsia="Calibri" w:hAnsi="Calibri" w:cs="Calibri"/>
          <w:sz w:val="22"/>
          <w:szCs w:val="22"/>
        </w:rPr>
        <w:t>Should a Multisport participant not comply with our standards of behavior, program coordinator staff will proceed with the following steps:</w:t>
      </w:r>
    </w:p>
    <w:p w14:paraId="62EBF3C5" w14:textId="61C9C528" w:rsidR="00523CD7" w:rsidRDefault="0087600E" w:rsidP="36E591B2">
      <w:pPr>
        <w:rPr>
          <w:rFonts w:ascii="Calibri" w:eastAsia="Calibri" w:hAnsi="Calibri" w:cs="Calibri"/>
          <w:sz w:val="22"/>
          <w:szCs w:val="22"/>
        </w:rPr>
      </w:pPr>
      <w:r w:rsidRPr="5CDCD8B5">
        <w:rPr>
          <w:rFonts w:ascii="Calibri" w:eastAsia="Calibri" w:hAnsi="Calibri" w:cs="Calibri"/>
          <w:sz w:val="22"/>
          <w:szCs w:val="22"/>
        </w:rPr>
        <w:t>1</w:t>
      </w:r>
      <w:r w:rsidRPr="5CDCD8B5">
        <w:rPr>
          <w:rFonts w:ascii="Calibri" w:eastAsia="Calibri" w:hAnsi="Calibri" w:cs="Calibri"/>
          <w:sz w:val="22"/>
          <w:szCs w:val="22"/>
          <w:vertAlign w:val="superscript"/>
        </w:rPr>
        <w:t>st</w:t>
      </w:r>
      <w:r w:rsidRPr="5CDCD8B5">
        <w:rPr>
          <w:rFonts w:ascii="Calibri" w:eastAsia="Calibri" w:hAnsi="Calibri" w:cs="Calibri"/>
          <w:sz w:val="22"/>
          <w:szCs w:val="22"/>
        </w:rPr>
        <w:t xml:space="preserve"> Offen</w:t>
      </w:r>
      <w:r w:rsidR="3905FB17" w:rsidRPr="5CDCD8B5">
        <w:rPr>
          <w:rFonts w:ascii="Calibri" w:eastAsia="Calibri" w:hAnsi="Calibri" w:cs="Calibri"/>
          <w:sz w:val="22"/>
          <w:szCs w:val="22"/>
        </w:rPr>
        <w:t>s</w:t>
      </w:r>
      <w:r w:rsidRPr="5CDCD8B5">
        <w:rPr>
          <w:rFonts w:ascii="Calibri" w:eastAsia="Calibri" w:hAnsi="Calibri" w:cs="Calibri"/>
          <w:sz w:val="22"/>
          <w:szCs w:val="22"/>
        </w:rPr>
        <w:t xml:space="preserve">e – </w:t>
      </w:r>
      <w:r w:rsidR="00A33F75" w:rsidRPr="5CDCD8B5">
        <w:rPr>
          <w:rFonts w:ascii="Calibri" w:eastAsia="Calibri" w:hAnsi="Calibri" w:cs="Calibri"/>
          <w:sz w:val="22"/>
          <w:szCs w:val="22"/>
        </w:rPr>
        <w:t xml:space="preserve">child will be </w:t>
      </w:r>
      <w:r w:rsidRPr="5CDCD8B5">
        <w:rPr>
          <w:rFonts w:ascii="Calibri" w:eastAsia="Calibri" w:hAnsi="Calibri" w:cs="Calibri"/>
          <w:sz w:val="22"/>
          <w:szCs w:val="22"/>
        </w:rPr>
        <w:t>direct</w:t>
      </w:r>
      <w:r w:rsidR="00A33F75" w:rsidRPr="5CDCD8B5">
        <w:rPr>
          <w:rFonts w:ascii="Calibri" w:eastAsia="Calibri" w:hAnsi="Calibri" w:cs="Calibri"/>
          <w:sz w:val="22"/>
          <w:szCs w:val="22"/>
        </w:rPr>
        <w:t>ed</w:t>
      </w:r>
      <w:r w:rsidRPr="5CDCD8B5">
        <w:rPr>
          <w:rFonts w:ascii="Calibri" w:eastAsia="Calibri" w:hAnsi="Calibri" w:cs="Calibri"/>
          <w:sz w:val="22"/>
          <w:szCs w:val="22"/>
        </w:rPr>
        <w:t xml:space="preserve"> to a more appropriate behavior and give verbal notification of the first offence; a discussion will take place</w:t>
      </w:r>
      <w:r w:rsidR="00A33F75" w:rsidRPr="5CDCD8B5">
        <w:rPr>
          <w:rFonts w:ascii="Calibri" w:eastAsia="Calibri" w:hAnsi="Calibri" w:cs="Calibri"/>
          <w:sz w:val="22"/>
          <w:szCs w:val="22"/>
        </w:rPr>
        <w:t xml:space="preserve"> with the child</w:t>
      </w:r>
      <w:r w:rsidRPr="5CDCD8B5">
        <w:rPr>
          <w:rFonts w:ascii="Calibri" w:eastAsia="Calibri" w:hAnsi="Calibri" w:cs="Calibri"/>
          <w:sz w:val="22"/>
          <w:szCs w:val="22"/>
        </w:rPr>
        <w:t>. Parent/guardians will be notified.</w:t>
      </w:r>
    </w:p>
    <w:p w14:paraId="4614DA58" w14:textId="4A35CD93" w:rsidR="0087600E" w:rsidRPr="00C74052" w:rsidRDefault="0087600E" w:rsidP="36E591B2">
      <w:pPr>
        <w:rPr>
          <w:rFonts w:ascii="Calibri" w:eastAsia="Calibri" w:hAnsi="Calibri" w:cs="Calibri"/>
          <w:sz w:val="22"/>
          <w:szCs w:val="22"/>
        </w:rPr>
      </w:pPr>
      <w:r w:rsidRPr="5CDCD8B5">
        <w:rPr>
          <w:rFonts w:ascii="Calibri" w:eastAsia="Calibri" w:hAnsi="Calibri" w:cs="Calibri"/>
          <w:sz w:val="22"/>
          <w:szCs w:val="22"/>
        </w:rPr>
        <w:t>2</w:t>
      </w:r>
      <w:r w:rsidRPr="5CDCD8B5">
        <w:rPr>
          <w:rFonts w:ascii="Calibri" w:eastAsia="Calibri" w:hAnsi="Calibri" w:cs="Calibri"/>
          <w:sz w:val="22"/>
          <w:szCs w:val="22"/>
          <w:vertAlign w:val="superscript"/>
        </w:rPr>
        <w:t>nd</w:t>
      </w:r>
      <w:r w:rsidRPr="5CDCD8B5">
        <w:rPr>
          <w:rFonts w:ascii="Calibri" w:eastAsia="Calibri" w:hAnsi="Calibri" w:cs="Calibri"/>
          <w:sz w:val="22"/>
          <w:szCs w:val="22"/>
        </w:rPr>
        <w:t xml:space="preserve"> Offen</w:t>
      </w:r>
      <w:r w:rsidR="3935E38B" w:rsidRPr="5CDCD8B5">
        <w:rPr>
          <w:rFonts w:ascii="Calibri" w:eastAsia="Calibri" w:hAnsi="Calibri" w:cs="Calibri"/>
          <w:sz w:val="22"/>
          <w:szCs w:val="22"/>
        </w:rPr>
        <w:t>s</w:t>
      </w:r>
      <w:r w:rsidRPr="5CDCD8B5">
        <w:rPr>
          <w:rFonts w:ascii="Calibri" w:eastAsia="Calibri" w:hAnsi="Calibri" w:cs="Calibri"/>
          <w:sz w:val="22"/>
          <w:szCs w:val="22"/>
        </w:rPr>
        <w:t xml:space="preserve">e – </w:t>
      </w:r>
      <w:r w:rsidR="773B0831" w:rsidRPr="5CDCD8B5">
        <w:rPr>
          <w:rFonts w:ascii="Calibri" w:eastAsia="Calibri" w:hAnsi="Calibri" w:cs="Calibri"/>
          <w:sz w:val="22"/>
          <w:szCs w:val="22"/>
        </w:rPr>
        <w:t>Parent/guardian will be asked to remove child from the session at hand</w:t>
      </w:r>
      <w:r w:rsidR="00593D6E" w:rsidRPr="5CDCD8B5">
        <w:rPr>
          <w:rFonts w:ascii="Calibri" w:eastAsia="Calibri" w:hAnsi="Calibri" w:cs="Calibri"/>
          <w:sz w:val="22"/>
          <w:szCs w:val="22"/>
        </w:rPr>
        <w:t>.</w:t>
      </w:r>
    </w:p>
    <w:p w14:paraId="05D997CE" w14:textId="6887B740" w:rsidR="00A33F75" w:rsidRPr="00C74052" w:rsidRDefault="0087600E" w:rsidP="36E591B2">
      <w:pPr>
        <w:rPr>
          <w:rFonts w:ascii="Calibri" w:eastAsia="Calibri" w:hAnsi="Calibri" w:cs="Calibri"/>
          <w:sz w:val="22"/>
          <w:szCs w:val="22"/>
        </w:rPr>
      </w:pPr>
      <w:r w:rsidRPr="5CDCD8B5">
        <w:rPr>
          <w:rFonts w:ascii="Calibri" w:eastAsia="Calibri" w:hAnsi="Calibri" w:cs="Calibri"/>
          <w:sz w:val="22"/>
          <w:szCs w:val="22"/>
        </w:rPr>
        <w:t>3</w:t>
      </w:r>
      <w:r w:rsidRPr="5CDCD8B5">
        <w:rPr>
          <w:rFonts w:ascii="Calibri" w:eastAsia="Calibri" w:hAnsi="Calibri" w:cs="Calibri"/>
          <w:sz w:val="22"/>
          <w:szCs w:val="22"/>
          <w:vertAlign w:val="superscript"/>
        </w:rPr>
        <w:t>rd</w:t>
      </w:r>
      <w:r w:rsidRPr="5CDCD8B5">
        <w:rPr>
          <w:rFonts w:ascii="Calibri" w:eastAsia="Calibri" w:hAnsi="Calibri" w:cs="Calibri"/>
          <w:sz w:val="22"/>
          <w:szCs w:val="22"/>
        </w:rPr>
        <w:t xml:space="preserve"> Offen</w:t>
      </w:r>
      <w:r w:rsidR="63B7396A" w:rsidRPr="5CDCD8B5">
        <w:rPr>
          <w:rFonts w:ascii="Calibri" w:eastAsia="Calibri" w:hAnsi="Calibri" w:cs="Calibri"/>
          <w:sz w:val="22"/>
          <w:szCs w:val="22"/>
        </w:rPr>
        <w:t>s</w:t>
      </w:r>
      <w:r w:rsidRPr="5CDCD8B5">
        <w:rPr>
          <w:rFonts w:ascii="Calibri" w:eastAsia="Calibri" w:hAnsi="Calibri" w:cs="Calibri"/>
          <w:sz w:val="22"/>
          <w:szCs w:val="22"/>
        </w:rPr>
        <w:t xml:space="preserve">e </w:t>
      </w:r>
      <w:r w:rsidR="00A33F75" w:rsidRPr="5CDCD8B5">
        <w:rPr>
          <w:rFonts w:ascii="Calibri" w:eastAsia="Calibri" w:hAnsi="Calibri" w:cs="Calibri"/>
          <w:sz w:val="22"/>
          <w:szCs w:val="22"/>
        </w:rPr>
        <w:t xml:space="preserve">– </w:t>
      </w:r>
      <w:r w:rsidR="062D0EC8" w:rsidRPr="5CDCD8B5">
        <w:rPr>
          <w:rFonts w:ascii="Calibri" w:eastAsia="Calibri" w:hAnsi="Calibri" w:cs="Calibri"/>
          <w:sz w:val="22"/>
          <w:szCs w:val="22"/>
        </w:rPr>
        <w:t>C</w:t>
      </w:r>
      <w:r w:rsidR="00A33F75" w:rsidRPr="5CDCD8B5">
        <w:rPr>
          <w:rFonts w:ascii="Calibri" w:eastAsia="Calibri" w:hAnsi="Calibri" w:cs="Calibri"/>
          <w:sz w:val="22"/>
          <w:szCs w:val="22"/>
        </w:rPr>
        <w:t xml:space="preserve">hild will be removed from participating for </w:t>
      </w:r>
      <w:r w:rsidR="7B897211" w:rsidRPr="5CDCD8B5">
        <w:rPr>
          <w:rFonts w:ascii="Calibri" w:eastAsia="Calibri" w:hAnsi="Calibri" w:cs="Calibri"/>
          <w:sz w:val="22"/>
          <w:szCs w:val="22"/>
        </w:rPr>
        <w:t xml:space="preserve">at least </w:t>
      </w:r>
      <w:r w:rsidR="00A33F75" w:rsidRPr="5CDCD8B5">
        <w:rPr>
          <w:rFonts w:ascii="Calibri" w:eastAsia="Calibri" w:hAnsi="Calibri" w:cs="Calibri"/>
          <w:sz w:val="22"/>
          <w:szCs w:val="22"/>
        </w:rPr>
        <w:t xml:space="preserve">one </w:t>
      </w:r>
      <w:r w:rsidR="44FF9F65" w:rsidRPr="5CDCD8B5">
        <w:rPr>
          <w:rFonts w:ascii="Calibri" w:eastAsia="Calibri" w:hAnsi="Calibri" w:cs="Calibri"/>
          <w:sz w:val="22"/>
          <w:szCs w:val="22"/>
        </w:rPr>
        <w:t xml:space="preserve">session </w:t>
      </w:r>
      <w:r w:rsidR="00A33F75" w:rsidRPr="5CDCD8B5">
        <w:rPr>
          <w:rFonts w:ascii="Calibri" w:eastAsia="Calibri" w:hAnsi="Calibri" w:cs="Calibri"/>
          <w:sz w:val="22"/>
          <w:szCs w:val="22"/>
        </w:rPr>
        <w:t>or possibly the rest of the program depending on the severity of the offence and its effect on other participants, staff, volunteers, and property.</w:t>
      </w:r>
    </w:p>
    <w:p w14:paraId="1C89DAAB" w14:textId="7DBEE987" w:rsidR="00A33F75" w:rsidRPr="00C74052" w:rsidRDefault="00A33F75" w:rsidP="36E591B2">
      <w:pPr>
        <w:rPr>
          <w:rFonts w:ascii="Calibri" w:eastAsia="Calibri" w:hAnsi="Calibri" w:cs="Calibri"/>
          <w:sz w:val="22"/>
          <w:szCs w:val="22"/>
        </w:rPr>
      </w:pPr>
      <w:proofErr w:type="gramStart"/>
      <w:r w:rsidRPr="5CDCD8B5">
        <w:rPr>
          <w:rFonts w:ascii="Calibri" w:eastAsia="Calibri" w:hAnsi="Calibri" w:cs="Calibri"/>
          <w:sz w:val="22"/>
          <w:szCs w:val="22"/>
        </w:rPr>
        <w:lastRenderedPageBreak/>
        <w:t>In order to</w:t>
      </w:r>
      <w:proofErr w:type="gramEnd"/>
      <w:r w:rsidRPr="5CDCD8B5">
        <w:rPr>
          <w:rFonts w:ascii="Calibri" w:eastAsia="Calibri" w:hAnsi="Calibri" w:cs="Calibri"/>
          <w:sz w:val="22"/>
          <w:szCs w:val="22"/>
        </w:rPr>
        <w:t xml:space="preserve"> ensure a safe and inclusive environment for all, any intentional behavior that puts anyone at risk may result in the immediate dismissal from the program.  Any expenses incurred </w:t>
      </w:r>
      <w:proofErr w:type="gramStart"/>
      <w:r w:rsidRPr="5CDCD8B5">
        <w:rPr>
          <w:rFonts w:ascii="Calibri" w:eastAsia="Calibri" w:hAnsi="Calibri" w:cs="Calibri"/>
          <w:sz w:val="22"/>
          <w:szCs w:val="22"/>
        </w:rPr>
        <w:t>as a result of</w:t>
      </w:r>
      <w:proofErr w:type="gramEnd"/>
      <w:r w:rsidRPr="5CDCD8B5">
        <w:rPr>
          <w:rFonts w:ascii="Calibri" w:eastAsia="Calibri" w:hAnsi="Calibri" w:cs="Calibri"/>
          <w:sz w:val="22"/>
          <w:szCs w:val="22"/>
        </w:rPr>
        <w:t xml:space="preserve"> the child’s dismissal of the program will be the responsibility of the participant and parent.  No refund will be given to children leaving the </w:t>
      </w:r>
      <w:r w:rsidR="0050770D" w:rsidRPr="5CDCD8B5">
        <w:rPr>
          <w:rFonts w:ascii="Calibri" w:eastAsia="Calibri" w:hAnsi="Calibri" w:cs="Calibri"/>
          <w:sz w:val="22"/>
          <w:szCs w:val="22"/>
        </w:rPr>
        <w:t>program due to dismissal.</w:t>
      </w:r>
    </w:p>
    <w:p w14:paraId="70CF8249" w14:textId="3E1C4E60" w:rsidR="5CDCD8B5" w:rsidRDefault="5CDCD8B5" w:rsidP="5CDCD8B5">
      <w:pPr>
        <w:rPr>
          <w:rFonts w:ascii="Calibri" w:eastAsia="Calibri" w:hAnsi="Calibri" w:cs="Calibri"/>
          <w:sz w:val="22"/>
          <w:szCs w:val="22"/>
        </w:rPr>
      </w:pPr>
    </w:p>
    <w:p w14:paraId="4BF69959" w14:textId="111923B8" w:rsidR="03AD8ABE" w:rsidRDefault="03AD8ABE" w:rsidP="5CDCD8B5">
      <w:r w:rsidRPr="5CDCD8B5">
        <w:rPr>
          <w:rFonts w:ascii="Calibri" w:eastAsia="Calibri" w:hAnsi="Calibri" w:cs="Calibri"/>
          <w:b/>
          <w:bCs/>
          <w:sz w:val="22"/>
          <w:szCs w:val="22"/>
        </w:rPr>
        <w:t>PARENT/GUARDIAN INVOLVEMENT</w:t>
      </w:r>
    </w:p>
    <w:p w14:paraId="48B44C8E" w14:textId="1656E3F2" w:rsidR="03AD8ABE" w:rsidRDefault="03AD8ABE" w:rsidP="5CDCD8B5">
      <w:pPr>
        <w:rPr>
          <w:rFonts w:ascii="Calibri" w:eastAsia="Calibri" w:hAnsi="Calibri" w:cs="Calibri"/>
          <w:sz w:val="22"/>
          <w:szCs w:val="22"/>
        </w:rPr>
      </w:pPr>
      <w:r w:rsidRPr="5CDCD8B5">
        <w:rPr>
          <w:rFonts w:ascii="Calibri" w:eastAsia="Calibri" w:hAnsi="Calibri" w:cs="Calibri"/>
          <w:sz w:val="22"/>
          <w:szCs w:val="22"/>
        </w:rPr>
        <w:t>During Multisport sessions, parents/guardians are welcome to:</w:t>
      </w:r>
    </w:p>
    <w:p w14:paraId="31602CF4" w14:textId="6081BBFA" w:rsidR="03AD8ABE" w:rsidRDefault="03AD8ABE" w:rsidP="5CDCD8B5">
      <w:pPr>
        <w:pStyle w:val="ListParagraph"/>
        <w:numPr>
          <w:ilvl w:val="0"/>
          <w:numId w:val="1"/>
        </w:numPr>
        <w:rPr>
          <w:rFonts w:ascii="Calibri" w:eastAsia="Calibri" w:hAnsi="Calibri" w:cs="Calibri"/>
          <w:sz w:val="22"/>
          <w:szCs w:val="22"/>
        </w:rPr>
      </w:pPr>
      <w:r w:rsidRPr="5CDCD8B5">
        <w:rPr>
          <w:rFonts w:ascii="Calibri" w:eastAsia="Calibri" w:hAnsi="Calibri" w:cs="Calibri"/>
          <w:sz w:val="22"/>
          <w:szCs w:val="22"/>
          <w:u w:val="single"/>
        </w:rPr>
        <w:t>Drop your child at the session</w:t>
      </w:r>
      <w:r w:rsidR="0022157F">
        <w:rPr>
          <w:rFonts w:ascii="Calibri" w:eastAsia="Calibri" w:hAnsi="Calibri" w:cs="Calibri"/>
          <w:sz w:val="22"/>
          <w:szCs w:val="22"/>
          <w:u w:val="single"/>
        </w:rPr>
        <w:t xml:space="preserve"> </w:t>
      </w:r>
      <w:r w:rsidRPr="5CDCD8B5">
        <w:rPr>
          <w:rFonts w:ascii="Calibri" w:eastAsia="Calibri" w:hAnsi="Calibri" w:cs="Calibri"/>
          <w:sz w:val="22"/>
          <w:szCs w:val="22"/>
          <w:u w:val="single"/>
        </w:rPr>
        <w:t>and go for a walk/do an errand/etc.</w:t>
      </w:r>
      <w:r w:rsidRPr="5CDCD8B5">
        <w:rPr>
          <w:rFonts w:ascii="Calibri" w:eastAsia="Calibri" w:hAnsi="Calibri" w:cs="Calibri"/>
          <w:sz w:val="22"/>
          <w:szCs w:val="22"/>
        </w:rPr>
        <w:t xml:space="preserve"> Please ensure that if this is the case, you have a cell phone with you that you can be reached on.</w:t>
      </w:r>
    </w:p>
    <w:p w14:paraId="5F36CD79" w14:textId="1FF1E465" w:rsidR="03AD8ABE" w:rsidRDefault="03AD8ABE" w:rsidP="5CDCD8B5">
      <w:pPr>
        <w:pStyle w:val="ListParagraph"/>
        <w:numPr>
          <w:ilvl w:val="0"/>
          <w:numId w:val="1"/>
        </w:numPr>
        <w:rPr>
          <w:rFonts w:ascii="Calibri" w:eastAsia="Calibri" w:hAnsi="Calibri" w:cs="Calibri"/>
          <w:sz w:val="22"/>
          <w:szCs w:val="22"/>
        </w:rPr>
      </w:pPr>
      <w:r w:rsidRPr="5CDCD8B5">
        <w:rPr>
          <w:rFonts w:ascii="Calibri" w:eastAsia="Calibri" w:hAnsi="Calibri" w:cs="Calibri"/>
          <w:sz w:val="22"/>
          <w:szCs w:val="22"/>
          <w:u w:val="single"/>
        </w:rPr>
        <w:t>Watch the session</w:t>
      </w:r>
      <w:r w:rsidRPr="5CDCD8B5">
        <w:rPr>
          <w:rFonts w:ascii="Calibri" w:eastAsia="Calibri" w:hAnsi="Calibri" w:cs="Calibri"/>
          <w:sz w:val="22"/>
          <w:szCs w:val="22"/>
        </w:rPr>
        <w:t>. We recognize that having a parent or guardian nearby may help some children get over participation anxiety</w:t>
      </w:r>
      <w:r w:rsidR="7EBE2147" w:rsidRPr="5CDCD8B5">
        <w:rPr>
          <w:rFonts w:ascii="Calibri" w:eastAsia="Calibri" w:hAnsi="Calibri" w:cs="Calibri"/>
          <w:sz w:val="22"/>
          <w:szCs w:val="22"/>
        </w:rPr>
        <w:t>, particularly in the early days of the program as they get comfortable. You are welcome to watch, however please be mindful that for sa</w:t>
      </w:r>
      <w:r w:rsidR="76A2892C" w:rsidRPr="5CDCD8B5">
        <w:rPr>
          <w:rFonts w:ascii="Calibri" w:eastAsia="Calibri" w:hAnsi="Calibri" w:cs="Calibri"/>
          <w:sz w:val="22"/>
          <w:szCs w:val="22"/>
        </w:rPr>
        <w:t>fety reasons we will ask any spectators, including younger siblings, who are interfering with the program to be removed from the activity area.</w:t>
      </w:r>
    </w:p>
    <w:p w14:paraId="039D76AC" w14:textId="0A2F55D8" w:rsidR="76A2892C" w:rsidRDefault="76A2892C" w:rsidP="5CDCD8B5">
      <w:pPr>
        <w:pStyle w:val="ListParagraph"/>
        <w:numPr>
          <w:ilvl w:val="0"/>
          <w:numId w:val="1"/>
        </w:numPr>
        <w:rPr>
          <w:rFonts w:ascii="Calibri" w:eastAsia="Calibri" w:hAnsi="Calibri" w:cs="Calibri"/>
          <w:sz w:val="22"/>
          <w:szCs w:val="22"/>
        </w:rPr>
      </w:pPr>
      <w:r w:rsidRPr="5CDCD8B5">
        <w:rPr>
          <w:rFonts w:ascii="Calibri" w:eastAsia="Calibri" w:hAnsi="Calibri" w:cs="Calibri"/>
          <w:sz w:val="22"/>
          <w:szCs w:val="22"/>
          <w:u w:val="single"/>
        </w:rPr>
        <w:t>Volunteer!</w:t>
      </w:r>
      <w:r w:rsidRPr="5CDCD8B5">
        <w:rPr>
          <w:rFonts w:ascii="Calibri" w:eastAsia="Calibri" w:hAnsi="Calibri" w:cs="Calibri"/>
          <w:sz w:val="22"/>
          <w:szCs w:val="22"/>
        </w:rPr>
        <w:t xml:space="preserve"> Sometimes the program</w:t>
      </w:r>
      <w:r w:rsidR="475D0DB7" w:rsidRPr="5CDCD8B5">
        <w:rPr>
          <w:rFonts w:ascii="Calibri" w:eastAsia="Calibri" w:hAnsi="Calibri" w:cs="Calibri"/>
          <w:sz w:val="22"/>
          <w:szCs w:val="22"/>
        </w:rPr>
        <w:t xml:space="preserve"> volunteers</w:t>
      </w:r>
      <w:r w:rsidRPr="5CDCD8B5">
        <w:rPr>
          <w:rFonts w:ascii="Calibri" w:eastAsia="Calibri" w:hAnsi="Calibri" w:cs="Calibri"/>
          <w:sz w:val="22"/>
          <w:szCs w:val="22"/>
        </w:rPr>
        <w:t xml:space="preserve"> can use an extra hand. If you are open to being screened as a volunteer who could be called on </w:t>
      </w:r>
      <w:r w:rsidR="6ED23E2D" w:rsidRPr="5CDCD8B5">
        <w:rPr>
          <w:rFonts w:ascii="Calibri" w:eastAsia="Calibri" w:hAnsi="Calibri" w:cs="Calibri"/>
          <w:sz w:val="22"/>
          <w:szCs w:val="22"/>
        </w:rPr>
        <w:t>to</w:t>
      </w:r>
      <w:r w:rsidRPr="5CDCD8B5">
        <w:rPr>
          <w:rFonts w:ascii="Calibri" w:eastAsia="Calibri" w:hAnsi="Calibri" w:cs="Calibri"/>
          <w:sz w:val="22"/>
          <w:szCs w:val="22"/>
        </w:rPr>
        <w:t xml:space="preserve"> help during some sessions</w:t>
      </w:r>
      <w:r w:rsidR="1499E0F7" w:rsidRPr="5CDCD8B5">
        <w:rPr>
          <w:rFonts w:ascii="Calibri" w:eastAsia="Calibri" w:hAnsi="Calibri" w:cs="Calibri"/>
          <w:sz w:val="22"/>
          <w:szCs w:val="22"/>
        </w:rPr>
        <w:t>, we will ask you to acquire a vulnerable sector check if you do not have one</w:t>
      </w:r>
      <w:r w:rsidR="63A944D4" w:rsidRPr="5CDCD8B5">
        <w:rPr>
          <w:rFonts w:ascii="Calibri" w:eastAsia="Calibri" w:hAnsi="Calibri" w:cs="Calibri"/>
          <w:sz w:val="22"/>
          <w:szCs w:val="22"/>
        </w:rPr>
        <w:t>. Please let the Program Coordinator know if you are open to volunteering and, if so, whether there are any sports (ex/ hockey, swimming) that you would prefer not to volunteer with.</w:t>
      </w:r>
    </w:p>
    <w:p w14:paraId="7AD0DC23" w14:textId="7746FA27" w:rsidR="5CDCD8B5" w:rsidRDefault="5CDCD8B5" w:rsidP="5CDCD8B5">
      <w:pPr>
        <w:rPr>
          <w:rFonts w:ascii="Calibri" w:eastAsia="Calibri" w:hAnsi="Calibri" w:cs="Calibri"/>
          <w:b/>
          <w:bCs/>
          <w:sz w:val="22"/>
          <w:szCs w:val="22"/>
        </w:rPr>
      </w:pPr>
    </w:p>
    <w:p w14:paraId="127558B2" w14:textId="77777777" w:rsidR="00C74052" w:rsidRPr="00C74052" w:rsidRDefault="00C74052" w:rsidP="36E591B2">
      <w:pPr>
        <w:rPr>
          <w:rFonts w:ascii="Calibri" w:eastAsia="Calibri" w:hAnsi="Calibri" w:cs="Calibri"/>
          <w:b/>
          <w:bCs/>
          <w:sz w:val="22"/>
          <w:szCs w:val="22"/>
        </w:rPr>
      </w:pPr>
      <w:r w:rsidRPr="5CDCD8B5">
        <w:rPr>
          <w:rFonts w:ascii="Calibri" w:eastAsia="Calibri" w:hAnsi="Calibri" w:cs="Calibri"/>
          <w:b/>
          <w:bCs/>
          <w:sz w:val="22"/>
          <w:szCs w:val="22"/>
        </w:rPr>
        <w:t>PAYMENT &amp; REFUNDS</w:t>
      </w:r>
    </w:p>
    <w:p w14:paraId="7EE1D232" w14:textId="003A0340" w:rsidR="00523CD7" w:rsidRDefault="3121148F" w:rsidP="5CDCD8B5">
      <w:r w:rsidRPr="5CDCD8B5">
        <w:t xml:space="preserve">If you are confirmed in the program and will be seeking funding assistance, please notify the program coordinator by emailing </w:t>
      </w:r>
      <w:hyperlink r:id="rId27">
        <w:r w:rsidRPr="5CDCD8B5">
          <w:rPr>
            <w:rStyle w:val="Hyperlink"/>
          </w:rPr>
          <w:t>antigonishmultisport@gmail.com</w:t>
        </w:r>
      </w:hyperlink>
      <w:r w:rsidRPr="5CDCD8B5">
        <w:t xml:space="preserve"> or phoning 902-318-4048. The best funding assistance option for this program is </w:t>
      </w:r>
      <w:hyperlink r:id="rId28">
        <w:r w:rsidRPr="5CDCD8B5">
          <w:rPr>
            <w:rStyle w:val="Hyperlink"/>
          </w:rPr>
          <w:t>KidSport</w:t>
        </w:r>
      </w:hyperlink>
      <w:r w:rsidRPr="5CDCD8B5">
        <w:t xml:space="preserve">, however </w:t>
      </w:r>
      <w:hyperlink r:id="rId29">
        <w:r w:rsidRPr="5CDCD8B5">
          <w:rPr>
            <w:rStyle w:val="Hyperlink"/>
          </w:rPr>
          <w:t>JumpStart</w:t>
        </w:r>
      </w:hyperlink>
      <w:r w:rsidRPr="5CDCD8B5">
        <w:t xml:space="preserve"> is another option available.</w:t>
      </w:r>
    </w:p>
    <w:p w14:paraId="41E33439" w14:textId="423B7D81" w:rsidR="00523CD7" w:rsidRDefault="3121148F" w:rsidP="5CDCD8B5">
      <w:r w:rsidRPr="5CDCD8B5">
        <w:rPr>
          <w:b/>
          <w:bCs/>
        </w:rPr>
        <w:t xml:space="preserve">Registration Fee: </w:t>
      </w:r>
      <w:r w:rsidRPr="5CDCD8B5">
        <w:t>$375</w:t>
      </w:r>
    </w:p>
    <w:p w14:paraId="0901FDE7" w14:textId="1FCBC0F0" w:rsidR="00523CD7" w:rsidRPr="00F171E1" w:rsidRDefault="3121148F" w:rsidP="5CDCD8B5">
      <w:pPr>
        <w:rPr>
          <w:b/>
          <w:bCs/>
        </w:rPr>
      </w:pPr>
      <w:r w:rsidRPr="00F171E1">
        <w:rPr>
          <w:b/>
          <w:bCs/>
        </w:rPr>
        <w:t>Fee Schedule:</w:t>
      </w:r>
    </w:p>
    <w:p w14:paraId="194DB52F" w14:textId="1A610A73" w:rsidR="00523CD7" w:rsidRPr="00F171E1" w:rsidRDefault="3121148F" w:rsidP="5CDCD8B5">
      <w:pPr>
        <w:pStyle w:val="ListParagraph"/>
        <w:numPr>
          <w:ilvl w:val="0"/>
          <w:numId w:val="5"/>
        </w:numPr>
      </w:pPr>
      <w:r w:rsidRPr="00F171E1">
        <w:t xml:space="preserve">First installment of at least $100 due on or before </w:t>
      </w:r>
      <w:r w:rsidR="00EC6440">
        <w:t>Mon</w:t>
      </w:r>
      <w:r w:rsidR="008823EB" w:rsidRPr="00F171E1">
        <w:t>day</w:t>
      </w:r>
      <w:r w:rsidRPr="00F171E1">
        <w:t>, September 1st, 202</w:t>
      </w:r>
      <w:r w:rsidR="00F95F42">
        <w:t>5</w:t>
      </w:r>
    </w:p>
    <w:p w14:paraId="1B6454DD" w14:textId="3B9AE764" w:rsidR="00523CD7" w:rsidRPr="00F171E1" w:rsidRDefault="3121148F" w:rsidP="5CDCD8B5">
      <w:pPr>
        <w:pStyle w:val="ListParagraph"/>
        <w:numPr>
          <w:ilvl w:val="0"/>
          <w:numId w:val="4"/>
        </w:numPr>
      </w:pPr>
      <w:r w:rsidRPr="00F171E1">
        <w:t xml:space="preserve">Second installment of at least $100 due on or before </w:t>
      </w:r>
      <w:r w:rsidR="00EC6440">
        <w:t>Mo</w:t>
      </w:r>
      <w:r w:rsidR="008823EB" w:rsidRPr="00F171E1">
        <w:t>nday</w:t>
      </w:r>
      <w:r w:rsidRPr="00F171E1">
        <w:t>, October 6th, 202</w:t>
      </w:r>
      <w:r w:rsidR="00F95F42">
        <w:t>5</w:t>
      </w:r>
    </w:p>
    <w:p w14:paraId="37D10262" w14:textId="186BFCCE" w:rsidR="00523CD7" w:rsidRPr="00F171E1" w:rsidRDefault="3121148F" w:rsidP="5CDCD8B5">
      <w:pPr>
        <w:pStyle w:val="ListParagraph"/>
        <w:numPr>
          <w:ilvl w:val="0"/>
          <w:numId w:val="3"/>
        </w:numPr>
      </w:pPr>
      <w:r w:rsidRPr="00F171E1">
        <w:t xml:space="preserve">Third installment of at least $100 due on or before </w:t>
      </w:r>
      <w:r w:rsidR="00F95F42">
        <w:t>Mo</w:t>
      </w:r>
      <w:r w:rsidR="0020138C" w:rsidRPr="00F171E1">
        <w:t>nday</w:t>
      </w:r>
      <w:r w:rsidRPr="00F171E1">
        <w:t>, November 3rd, 202</w:t>
      </w:r>
      <w:r w:rsidR="00F95F42">
        <w:t>5</w:t>
      </w:r>
    </w:p>
    <w:p w14:paraId="1D4DEDA2" w14:textId="5BEF0EEA" w:rsidR="00523CD7" w:rsidRPr="00F171E1" w:rsidRDefault="3121148F" w:rsidP="5CDCD8B5">
      <w:pPr>
        <w:pStyle w:val="ListParagraph"/>
        <w:numPr>
          <w:ilvl w:val="0"/>
          <w:numId w:val="3"/>
        </w:numPr>
      </w:pPr>
      <w:r w:rsidRPr="00F171E1">
        <w:t xml:space="preserve">Final installment of $75 due on or before </w:t>
      </w:r>
      <w:r w:rsidR="00F95F42">
        <w:t>Mon</w:t>
      </w:r>
      <w:r w:rsidR="003A0AFA" w:rsidRPr="00F171E1">
        <w:t>day</w:t>
      </w:r>
      <w:r w:rsidRPr="00F171E1">
        <w:t>, December 1st, 202</w:t>
      </w:r>
      <w:r w:rsidR="00F95F42">
        <w:t>5</w:t>
      </w:r>
    </w:p>
    <w:p w14:paraId="00DA5825" w14:textId="2E606717" w:rsidR="00523CD7" w:rsidRDefault="3121148F" w:rsidP="5CDCD8B5">
      <w:pPr>
        <w:pStyle w:val="ListParagraph"/>
        <w:numPr>
          <w:ilvl w:val="0"/>
          <w:numId w:val="3"/>
        </w:numPr>
      </w:pPr>
      <w:r w:rsidRPr="5CDCD8B5">
        <w:t>Please note, you are welcome to pay the full amount upon registration confirmation</w:t>
      </w:r>
      <w:r w:rsidR="6B36C9C3" w:rsidRPr="5CDCD8B5">
        <w:t>.</w:t>
      </w:r>
    </w:p>
    <w:p w14:paraId="091117AA" w14:textId="77777777" w:rsidR="003424AE" w:rsidRDefault="003424AE" w:rsidP="5CDCD8B5">
      <w:pPr>
        <w:rPr>
          <w:b/>
          <w:bCs/>
        </w:rPr>
      </w:pPr>
    </w:p>
    <w:p w14:paraId="153C792E" w14:textId="77777777" w:rsidR="001B585F" w:rsidRDefault="001B585F" w:rsidP="5CDCD8B5">
      <w:pPr>
        <w:rPr>
          <w:b/>
          <w:bCs/>
        </w:rPr>
      </w:pPr>
    </w:p>
    <w:p w14:paraId="75FC14CB" w14:textId="77777777" w:rsidR="001B585F" w:rsidRDefault="001B585F" w:rsidP="5CDCD8B5">
      <w:pPr>
        <w:rPr>
          <w:b/>
          <w:bCs/>
        </w:rPr>
      </w:pPr>
    </w:p>
    <w:p w14:paraId="11B1BB42" w14:textId="77777777" w:rsidR="001B585F" w:rsidRDefault="001B585F" w:rsidP="5CDCD8B5">
      <w:pPr>
        <w:rPr>
          <w:b/>
          <w:bCs/>
        </w:rPr>
      </w:pPr>
    </w:p>
    <w:p w14:paraId="46CE5340" w14:textId="62B69652" w:rsidR="00523CD7" w:rsidRDefault="3121148F" w:rsidP="5CDCD8B5">
      <w:pPr>
        <w:rPr>
          <w:b/>
          <w:bCs/>
        </w:rPr>
      </w:pPr>
      <w:r w:rsidRPr="5CDCD8B5">
        <w:rPr>
          <w:b/>
          <w:bCs/>
        </w:rPr>
        <w:lastRenderedPageBreak/>
        <w:t>Payment Methods</w:t>
      </w:r>
    </w:p>
    <w:p w14:paraId="500BAB03" w14:textId="0A30DE24" w:rsidR="00523CD7" w:rsidRDefault="3121148F" w:rsidP="5CDCD8B5">
      <w:r w:rsidRPr="5CDCD8B5">
        <w:rPr>
          <w:i/>
          <w:iCs/>
        </w:rPr>
        <w:t>Online:</w:t>
      </w:r>
      <w:r w:rsidRPr="5CDCD8B5">
        <w:t xml:space="preserve"> Information regarding online payments can be found through the Town of Antigonish here:</w:t>
      </w:r>
      <w:r w:rsidR="00523CD7">
        <w:br/>
      </w:r>
      <w:hyperlink r:id="rId30">
        <w:r w:rsidRPr="5CDCD8B5">
          <w:rPr>
            <w:rStyle w:val="Hyperlink"/>
          </w:rPr>
          <w:t>https://www.townofantigonish.ca/billing-payment.html</w:t>
        </w:r>
      </w:hyperlink>
      <w:r w:rsidRPr="5CDCD8B5">
        <w:t>.</w:t>
      </w:r>
      <w:r w:rsidR="00523CD7">
        <w:br/>
      </w:r>
      <w:r w:rsidR="00523CD7">
        <w:br/>
      </w:r>
      <w:r w:rsidRPr="5CDCD8B5">
        <w:rPr>
          <w:i/>
          <w:iCs/>
        </w:rPr>
        <w:t>In-Person:</w:t>
      </w:r>
      <w:r w:rsidRPr="5CDCD8B5">
        <w:t xml:space="preserve"> You can also make payment in-person at Town Hall (Monday-Friday, 8:30 AM – 4:30 PM).</w:t>
      </w:r>
      <w:r w:rsidR="00523CD7">
        <w:br/>
      </w:r>
      <w:r w:rsidRPr="5CDCD8B5">
        <w:t>Please include the participant’s name along with your payment.</w:t>
      </w:r>
    </w:p>
    <w:p w14:paraId="6FED8F7F" w14:textId="13BD2B0A" w:rsidR="00523CD7" w:rsidRDefault="007173F1" w:rsidP="5CDCD8B5">
      <w:proofErr w:type="spellStart"/>
      <w:r>
        <w:rPr>
          <w:i/>
          <w:iCs/>
        </w:rPr>
        <w:t>PlayFinder</w:t>
      </w:r>
      <w:proofErr w:type="spellEnd"/>
      <w:r w:rsidR="00AC5768">
        <w:rPr>
          <w:i/>
          <w:iCs/>
        </w:rPr>
        <w:t xml:space="preserve">: </w:t>
      </w:r>
      <w:r w:rsidR="00AC5768">
        <w:t>You can</w:t>
      </w:r>
      <w:r w:rsidR="00D17B13">
        <w:t xml:space="preserve"> also make payment online, through your Sport Hub account</w:t>
      </w:r>
      <w:r w:rsidR="000E1054">
        <w:t xml:space="preserve"> by choosing the </w:t>
      </w:r>
      <w:r w:rsidR="00DF3D57">
        <w:t>“</w:t>
      </w:r>
      <w:proofErr w:type="spellStart"/>
      <w:r w:rsidR="00DF3D57">
        <w:t>PayToday</w:t>
      </w:r>
      <w:proofErr w:type="spellEnd"/>
      <w:r w:rsidR="00DF3D57">
        <w:t>” option</w:t>
      </w:r>
      <w:r w:rsidR="00792B33">
        <w:t xml:space="preserve"> and following the provided instructions</w:t>
      </w:r>
      <w:r w:rsidR="00DF3D57">
        <w:t>.</w:t>
      </w:r>
    </w:p>
    <w:p w14:paraId="24F319E5" w14:textId="77777777" w:rsidR="00792B33" w:rsidRDefault="00792B33" w:rsidP="5CDCD8B5"/>
    <w:p w14:paraId="087F0D8B" w14:textId="64163CBA" w:rsidR="00523CD7" w:rsidRDefault="3121148F" w:rsidP="5CDCD8B5">
      <w:pPr>
        <w:rPr>
          <w:b/>
          <w:bCs/>
        </w:rPr>
      </w:pPr>
      <w:r w:rsidRPr="5CDCD8B5">
        <w:rPr>
          <w:b/>
          <w:bCs/>
        </w:rPr>
        <w:t>Refunds</w:t>
      </w:r>
    </w:p>
    <w:p w14:paraId="73B1B72C" w14:textId="0B43AB65" w:rsidR="00523CD7" w:rsidRDefault="3121148F" w:rsidP="5CDCD8B5">
      <w:r w:rsidRPr="5CDCD8B5">
        <w:t xml:space="preserve">If participants wish to withdraw from the program, parents/guardians must notify the Program Coordinator by phoning 902-318-4048 or emailing </w:t>
      </w:r>
      <w:hyperlink r:id="rId31">
        <w:r w:rsidRPr="5CDCD8B5">
          <w:rPr>
            <w:rStyle w:val="Hyperlink"/>
          </w:rPr>
          <w:t>antigonishmultisport@gmail.com</w:t>
        </w:r>
      </w:hyperlink>
      <w:r w:rsidRPr="5CDCD8B5">
        <w:t>. All requests for refunds must be made through the previously referenced points of contact. The following conditions apply to refunds:</w:t>
      </w:r>
    </w:p>
    <w:p w14:paraId="1E2AF048" w14:textId="1CD1F745" w:rsidR="00523CD7" w:rsidRDefault="3121148F" w:rsidP="5CDCD8B5">
      <w:pPr>
        <w:pStyle w:val="ListParagraph"/>
        <w:numPr>
          <w:ilvl w:val="0"/>
          <w:numId w:val="2"/>
        </w:numPr>
      </w:pPr>
      <w:r w:rsidRPr="5CDCD8B5">
        <w:t xml:space="preserve">Refunds will be given in full up to and including September </w:t>
      </w:r>
      <w:r w:rsidR="00597330">
        <w:t>1</w:t>
      </w:r>
      <w:r w:rsidR="00986A9D">
        <w:t>4</w:t>
      </w:r>
      <w:r w:rsidRPr="5CDCD8B5">
        <w:t>th, 202</w:t>
      </w:r>
      <w:r w:rsidR="00350061">
        <w:t>5</w:t>
      </w:r>
      <w:r w:rsidRPr="5CDCD8B5">
        <w:t>.</w:t>
      </w:r>
    </w:p>
    <w:p w14:paraId="2415DC69" w14:textId="3499123B" w:rsidR="00523CD7" w:rsidRDefault="3121148F" w:rsidP="5CDCD8B5">
      <w:pPr>
        <w:pStyle w:val="ListParagraph"/>
        <w:numPr>
          <w:ilvl w:val="0"/>
          <w:numId w:val="2"/>
        </w:numPr>
      </w:pPr>
      <w:r w:rsidRPr="5CDCD8B5">
        <w:t xml:space="preserve">From September </w:t>
      </w:r>
      <w:r w:rsidR="00B230DF">
        <w:t>1</w:t>
      </w:r>
      <w:r w:rsidR="00986A9D">
        <w:t>5</w:t>
      </w:r>
      <w:r w:rsidRPr="5CDCD8B5">
        <w:t xml:space="preserve"> – </w:t>
      </w:r>
      <w:r w:rsidR="00B230DF">
        <w:t>2</w:t>
      </w:r>
      <w:r w:rsidR="00986A9D">
        <w:t>2</w:t>
      </w:r>
      <w:r w:rsidRPr="5CDCD8B5">
        <w:t>, a refund will be given minus a $10 administrative fee.</w:t>
      </w:r>
    </w:p>
    <w:p w14:paraId="26A1CBB1" w14:textId="55F49D6B" w:rsidR="00523CD7" w:rsidRDefault="3121148F" w:rsidP="5CDCD8B5">
      <w:pPr>
        <w:pStyle w:val="ListParagraph"/>
        <w:numPr>
          <w:ilvl w:val="0"/>
          <w:numId w:val="2"/>
        </w:numPr>
      </w:pPr>
      <w:r w:rsidRPr="5CDCD8B5">
        <w:t xml:space="preserve">From September </w:t>
      </w:r>
      <w:r w:rsidR="00B230DF">
        <w:t>2</w:t>
      </w:r>
      <w:r w:rsidR="00FA04E3">
        <w:t>3</w:t>
      </w:r>
      <w:r w:rsidRPr="5CDCD8B5">
        <w:t xml:space="preserve"> – December 1</w:t>
      </w:r>
      <w:r w:rsidR="00C97E48">
        <w:t>4</w:t>
      </w:r>
      <w:r w:rsidRPr="5CDCD8B5">
        <w:t>, a pro-rated refund will be given, minus a $10 administrative fee. There will be no refunds after December 1</w:t>
      </w:r>
      <w:r w:rsidR="00C97E48">
        <w:t>4</w:t>
      </w:r>
      <w:r w:rsidRPr="5CDCD8B5">
        <w:t>th unless there are special circumstances presented.</w:t>
      </w:r>
      <w:r w:rsidR="00523CD7">
        <w:br/>
      </w:r>
    </w:p>
    <w:p w14:paraId="16AE1796" w14:textId="563A9F68" w:rsidR="00523CD7" w:rsidRDefault="008D60CA" w:rsidP="5CDCD8B5">
      <w:pPr>
        <w:rPr>
          <w:rFonts w:ascii="Calibri" w:eastAsia="Calibri" w:hAnsi="Calibri" w:cs="Calibri"/>
        </w:rPr>
      </w:pPr>
      <w:r w:rsidRPr="5CDCD8B5">
        <w:rPr>
          <w:rFonts w:ascii="Calibri" w:eastAsia="Calibri" w:hAnsi="Calibri" w:cs="Calibri"/>
          <w:b/>
          <w:bCs/>
          <w:sz w:val="22"/>
          <w:szCs w:val="22"/>
        </w:rPr>
        <w:t xml:space="preserve">THANKS &amp; CONTACT INFORMATION </w:t>
      </w:r>
      <w:r w:rsidR="00523CD7">
        <w:br/>
      </w:r>
      <w:r w:rsidR="00C61533" w:rsidRPr="5CDCD8B5">
        <w:rPr>
          <w:rFonts w:ascii="Calibri" w:eastAsia="Calibri" w:hAnsi="Calibri" w:cs="Calibri"/>
        </w:rPr>
        <w:t>Thank you for registering for the Antigonish Multisport Program</w:t>
      </w:r>
      <w:r w:rsidR="00523CD7" w:rsidRPr="5CDCD8B5">
        <w:rPr>
          <w:rFonts w:ascii="Calibri" w:eastAsia="Calibri" w:hAnsi="Calibri" w:cs="Calibri"/>
        </w:rPr>
        <w:t xml:space="preserve">, we look forward to a great year ahead. </w:t>
      </w:r>
      <w:r w:rsidR="00523CD7">
        <w:br/>
      </w:r>
      <w:r w:rsidR="00523CD7" w:rsidRPr="5CDCD8B5">
        <w:rPr>
          <w:rFonts w:ascii="Calibri" w:eastAsia="Calibri" w:hAnsi="Calibri" w:cs="Calibri"/>
        </w:rPr>
        <w:t xml:space="preserve">Please feel free to contact the program coordinator </w:t>
      </w:r>
      <w:r w:rsidRPr="5CDCD8B5">
        <w:rPr>
          <w:rFonts w:ascii="Calibri" w:eastAsia="Calibri" w:hAnsi="Calibri" w:cs="Calibri"/>
        </w:rPr>
        <w:t xml:space="preserve">at </w:t>
      </w:r>
      <w:hyperlink r:id="rId32">
        <w:r w:rsidRPr="5CDCD8B5">
          <w:rPr>
            <w:rStyle w:val="Hyperlink"/>
            <w:rFonts w:ascii="Calibri" w:eastAsia="Calibri" w:hAnsi="Calibri" w:cs="Calibri"/>
          </w:rPr>
          <w:t>antigonishmultisport@gmail.com</w:t>
        </w:r>
      </w:hyperlink>
      <w:r w:rsidRPr="5CDCD8B5">
        <w:rPr>
          <w:rFonts w:ascii="Calibri" w:eastAsia="Calibri" w:hAnsi="Calibri" w:cs="Calibri"/>
        </w:rPr>
        <w:t xml:space="preserve"> </w:t>
      </w:r>
      <w:r w:rsidR="00523CD7" w:rsidRPr="5CDCD8B5">
        <w:rPr>
          <w:rFonts w:ascii="Calibri" w:eastAsia="Calibri" w:hAnsi="Calibri" w:cs="Calibri"/>
        </w:rPr>
        <w:t>or 902-318-4048 (during businesses hours).</w:t>
      </w:r>
    </w:p>
    <w:p w14:paraId="7F1C5008" w14:textId="1BEDD5BA" w:rsidR="00523CD7" w:rsidRDefault="00523CD7" w:rsidP="36E591B2">
      <w:pPr>
        <w:rPr>
          <w:rFonts w:ascii="Calibri" w:eastAsia="Calibri" w:hAnsi="Calibri" w:cs="Calibri"/>
        </w:rPr>
      </w:pPr>
      <w:r w:rsidRPr="36E591B2">
        <w:rPr>
          <w:rFonts w:ascii="Calibri" w:eastAsia="Calibri" w:hAnsi="Calibri" w:cs="Calibri"/>
        </w:rPr>
        <w:t>Your Multisport Team</w:t>
      </w:r>
    </w:p>
    <w:p w14:paraId="6B699379" w14:textId="77777777" w:rsidR="008D60CA" w:rsidRPr="00523CD7" w:rsidRDefault="0062271F" w:rsidP="36E591B2">
      <w:pPr>
        <w:rPr>
          <w:rFonts w:ascii="Calibri" w:eastAsia="Calibri" w:hAnsi="Calibri" w:cs="Calibri"/>
          <w:sz w:val="22"/>
          <w:szCs w:val="22"/>
        </w:rPr>
      </w:pPr>
      <w:r>
        <w:rPr>
          <w:noProof/>
        </w:rPr>
        <w:drawing>
          <wp:inline distT="0" distB="0" distL="0" distR="0" wp14:anchorId="2411E198" wp14:editId="2621A430">
            <wp:extent cx="1013119" cy="781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013119" cy="781050"/>
                    </a:xfrm>
                    <a:prstGeom prst="rect">
                      <a:avLst/>
                    </a:prstGeom>
                  </pic:spPr>
                </pic:pic>
              </a:graphicData>
            </a:graphic>
          </wp:inline>
        </w:drawing>
      </w:r>
    </w:p>
    <w:p w14:paraId="3791F1A8" w14:textId="79E652C5" w:rsidR="00780B09" w:rsidRDefault="00780B09">
      <w:pPr>
        <w:rPr>
          <w:rFonts w:ascii="Calibri" w:eastAsia="Calibri" w:hAnsi="Calibri" w:cs="Calibri"/>
          <w:sz w:val="22"/>
          <w:szCs w:val="22"/>
        </w:rPr>
      </w:pPr>
      <w:r>
        <w:rPr>
          <w:rFonts w:ascii="Calibri" w:eastAsia="Calibri" w:hAnsi="Calibri" w:cs="Calibri"/>
          <w:sz w:val="22"/>
          <w:szCs w:val="22"/>
        </w:rPr>
        <w:br w:type="page"/>
      </w:r>
    </w:p>
    <w:p w14:paraId="70187C8B" w14:textId="0E4A9AF9" w:rsidR="001B585F" w:rsidRDefault="001B585F" w:rsidP="006A107C">
      <w:pPr>
        <w:rPr>
          <w:rFonts w:ascii="Calibri" w:eastAsia="Calibri" w:hAnsi="Calibri" w:cs="Calibri"/>
          <w:noProof/>
          <w:sz w:val="22"/>
          <w:szCs w:val="22"/>
        </w:rPr>
      </w:pPr>
    </w:p>
    <w:p w14:paraId="14025A90" w14:textId="5F28072A" w:rsidR="005A6A10" w:rsidRDefault="0079799A" w:rsidP="006A107C">
      <w:pPr>
        <w:rPr>
          <w:rFonts w:ascii="Calibri" w:eastAsia="Calibri" w:hAnsi="Calibri" w:cs="Calibri"/>
          <w:b/>
          <w:bCs/>
          <w:sz w:val="22"/>
          <w:szCs w:val="22"/>
        </w:rPr>
      </w:pPr>
      <w:r>
        <w:rPr>
          <w:rFonts w:ascii="Calibri" w:eastAsia="Calibri" w:hAnsi="Calibri" w:cs="Calibri"/>
          <w:b/>
          <w:bCs/>
          <w:noProof/>
          <w:sz w:val="22"/>
          <w:szCs w:val="22"/>
        </w:rPr>
        <w:drawing>
          <wp:anchor distT="0" distB="0" distL="114300" distR="114300" simplePos="0" relativeHeight="251658240" behindDoc="0" locked="0" layoutInCell="1" allowOverlap="1" wp14:anchorId="32FFB070" wp14:editId="611BCBBF">
            <wp:simplePos x="0" y="0"/>
            <wp:positionH relativeFrom="margin">
              <wp:posOffset>-190500</wp:posOffset>
            </wp:positionH>
            <wp:positionV relativeFrom="paragraph">
              <wp:posOffset>197485</wp:posOffset>
            </wp:positionV>
            <wp:extent cx="6426200" cy="8001249"/>
            <wp:effectExtent l="0" t="0" r="0" b="0"/>
            <wp:wrapNone/>
            <wp:docPr id="1183272719" name="Picture 1" descr="A calendar with different colo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72719" name="Picture 1" descr="A calendar with different colors and numbers&#10;&#10;AI-generated content may be incorrect."/>
                    <pic:cNvPicPr/>
                  </pic:nvPicPr>
                  <pic:blipFill>
                    <a:blip r:embed="rId34">
                      <a:extLst>
                        <a:ext uri="{28A0092B-C50C-407E-A947-70E740481C1C}">
                          <a14:useLocalDpi xmlns:a14="http://schemas.microsoft.com/office/drawing/2010/main" val="0"/>
                        </a:ext>
                      </a:extLst>
                    </a:blip>
                    <a:stretch>
                      <a:fillRect/>
                    </a:stretch>
                  </pic:blipFill>
                  <pic:spPr>
                    <a:xfrm>
                      <a:off x="0" y="0"/>
                      <a:ext cx="6428921" cy="8004637"/>
                    </a:xfrm>
                    <a:prstGeom prst="rect">
                      <a:avLst/>
                    </a:prstGeom>
                  </pic:spPr>
                </pic:pic>
              </a:graphicData>
            </a:graphic>
            <wp14:sizeRelH relativeFrom="margin">
              <wp14:pctWidth>0</wp14:pctWidth>
            </wp14:sizeRelH>
            <wp14:sizeRelV relativeFrom="margin">
              <wp14:pctHeight>0</wp14:pctHeight>
            </wp14:sizeRelV>
          </wp:anchor>
        </w:drawing>
      </w:r>
      <w:r w:rsidR="006A107C">
        <w:rPr>
          <w:rFonts w:ascii="Calibri" w:eastAsia="Calibri" w:hAnsi="Calibri" w:cs="Calibri"/>
          <w:b/>
          <w:bCs/>
          <w:sz w:val="22"/>
          <w:szCs w:val="22"/>
        </w:rPr>
        <w:t>DRAFT SCHEDULE:</w:t>
      </w:r>
    </w:p>
    <w:p w14:paraId="11353140" w14:textId="6F89CBEF" w:rsidR="0079799A" w:rsidRDefault="0079799A" w:rsidP="006A107C">
      <w:pPr>
        <w:rPr>
          <w:rFonts w:ascii="Calibri" w:eastAsia="Calibri" w:hAnsi="Calibri" w:cs="Calibri"/>
          <w:b/>
          <w:bCs/>
          <w:sz w:val="22"/>
          <w:szCs w:val="22"/>
        </w:rPr>
      </w:pPr>
    </w:p>
    <w:p w14:paraId="1B5628D0" w14:textId="3A4BC598" w:rsidR="00014C22" w:rsidRPr="00C74052" w:rsidRDefault="00014C22" w:rsidP="006A107C">
      <w:pPr>
        <w:rPr>
          <w:rFonts w:ascii="Calibri" w:eastAsia="Calibri" w:hAnsi="Calibri" w:cs="Calibri"/>
          <w:sz w:val="22"/>
          <w:szCs w:val="22"/>
        </w:rPr>
      </w:pPr>
    </w:p>
    <w:sectPr w:rsidR="00014C22" w:rsidRPr="00C74052" w:rsidSect="006A107C">
      <w:headerReference w:type="even" r:id="rId35"/>
      <w:headerReference w:type="default" r:id="rId36"/>
      <w:footerReference w:type="even" r:id="rId37"/>
      <w:footerReference w:type="default" r:id="rId38"/>
      <w:headerReference w:type="first" r:id="rId39"/>
      <w:footerReference w:type="first" r:id="rId40"/>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A90AC" w14:textId="77777777" w:rsidR="00EB4210" w:rsidRDefault="00EB4210" w:rsidP="008B6D80">
      <w:pPr>
        <w:spacing w:after="0" w:line="240" w:lineRule="auto"/>
      </w:pPr>
      <w:r>
        <w:separator/>
      </w:r>
    </w:p>
  </w:endnote>
  <w:endnote w:type="continuationSeparator" w:id="0">
    <w:p w14:paraId="6FCAABD1" w14:textId="77777777" w:rsidR="00EB4210" w:rsidRDefault="00EB4210" w:rsidP="008B6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Pro">
    <w:charset w:val="00"/>
    <w:family w:val="swiss"/>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E6F91" w14:textId="77777777" w:rsidR="00290875" w:rsidRDefault="002908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F28F" w14:textId="77777777" w:rsidR="00290875" w:rsidRDefault="00290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3CB0F" w14:textId="77777777" w:rsidR="00290875" w:rsidRDefault="00290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54F20" w14:textId="77777777" w:rsidR="00EB4210" w:rsidRDefault="00EB4210" w:rsidP="008B6D80">
      <w:pPr>
        <w:spacing w:after="0" w:line="240" w:lineRule="auto"/>
      </w:pPr>
      <w:r>
        <w:separator/>
      </w:r>
    </w:p>
  </w:footnote>
  <w:footnote w:type="continuationSeparator" w:id="0">
    <w:p w14:paraId="286C702D" w14:textId="77777777" w:rsidR="00EB4210" w:rsidRDefault="00EB4210" w:rsidP="008B6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7A01" w14:textId="77777777" w:rsidR="00290875" w:rsidRDefault="002908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8DB00" w14:textId="690467F1" w:rsidR="00A648D6" w:rsidRDefault="00000000">
    <w:pPr>
      <w:pStyle w:val="Header"/>
      <w:pBdr>
        <w:bottom w:val="single" w:sz="4" w:space="8" w:color="5B9BD5" w:themeColor="accent1"/>
      </w:pBdr>
      <w:tabs>
        <w:tab w:val="clear" w:pos="4680"/>
        <w:tab w:val="clear" w:pos="9360"/>
      </w:tabs>
      <w:spacing w:after="360"/>
      <w:contextualSpacing/>
      <w:jc w:val="right"/>
      <w:rPr>
        <w:color w:val="404040" w:themeColor="text1" w:themeTint="BF"/>
      </w:rPr>
    </w:pPr>
    <w:sdt>
      <w:sdtPr>
        <w:rPr>
          <w:color w:val="404040" w:themeColor="text1" w:themeTint="BF"/>
        </w:rPr>
        <w:alias w:val="Title"/>
        <w:tag w:val=""/>
        <w:id w:val="942040131"/>
        <w:showingPlcHdr/>
        <w:dataBinding w:prefixMappings="xmlns:ns0='http://purl.org/dc/elements/1.1/' xmlns:ns1='http://schemas.openxmlformats.org/package/2006/metadata/core-properties' " w:xpath="/ns1:coreProperties[1]/ns0:title[1]" w:storeItemID="{6C3C8BC8-F283-45AE-878A-BAB7291924A1}"/>
        <w:text/>
      </w:sdtPr>
      <w:sdtContent>
        <w:r w:rsidR="00416170">
          <w:rPr>
            <w:color w:val="404040" w:themeColor="text1" w:themeTint="BF"/>
          </w:rPr>
          <w:t xml:space="preserve">     </w:t>
        </w:r>
      </w:sdtContent>
    </w:sdt>
  </w:p>
  <w:p w14:paraId="23DE523C" w14:textId="77777777" w:rsidR="008B6D80" w:rsidRDefault="008B6D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9315" w14:textId="77777777" w:rsidR="00290875" w:rsidRDefault="002908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6F4B"/>
    <w:multiLevelType w:val="hybridMultilevel"/>
    <w:tmpl w:val="BF0A5690"/>
    <w:lvl w:ilvl="0" w:tplc="CA0E2A10">
      <w:start w:val="201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1EB80"/>
    <w:multiLevelType w:val="hybridMultilevel"/>
    <w:tmpl w:val="6B2E54E4"/>
    <w:lvl w:ilvl="0" w:tplc="3E0EEE76">
      <w:start w:val="1"/>
      <w:numFmt w:val="bullet"/>
      <w:lvlText w:val=""/>
      <w:lvlJc w:val="left"/>
      <w:pPr>
        <w:ind w:left="720" w:hanging="360"/>
      </w:pPr>
      <w:rPr>
        <w:rFonts w:ascii="Symbol" w:hAnsi="Symbol" w:hint="default"/>
      </w:rPr>
    </w:lvl>
    <w:lvl w:ilvl="1" w:tplc="C5922E00">
      <w:start w:val="1"/>
      <w:numFmt w:val="bullet"/>
      <w:lvlText w:val="o"/>
      <w:lvlJc w:val="left"/>
      <w:pPr>
        <w:ind w:left="1440" w:hanging="360"/>
      </w:pPr>
      <w:rPr>
        <w:rFonts w:ascii="Courier New" w:hAnsi="Courier New" w:hint="default"/>
      </w:rPr>
    </w:lvl>
    <w:lvl w:ilvl="2" w:tplc="1DA4A2D2">
      <w:start w:val="1"/>
      <w:numFmt w:val="bullet"/>
      <w:lvlText w:val=""/>
      <w:lvlJc w:val="left"/>
      <w:pPr>
        <w:ind w:left="2160" w:hanging="360"/>
      </w:pPr>
      <w:rPr>
        <w:rFonts w:ascii="Wingdings" w:hAnsi="Wingdings" w:hint="default"/>
      </w:rPr>
    </w:lvl>
    <w:lvl w:ilvl="3" w:tplc="BA28FEE2">
      <w:start w:val="1"/>
      <w:numFmt w:val="bullet"/>
      <w:lvlText w:val=""/>
      <w:lvlJc w:val="left"/>
      <w:pPr>
        <w:ind w:left="2880" w:hanging="360"/>
      </w:pPr>
      <w:rPr>
        <w:rFonts w:ascii="Symbol" w:hAnsi="Symbol" w:hint="default"/>
      </w:rPr>
    </w:lvl>
    <w:lvl w:ilvl="4" w:tplc="EA986E6E">
      <w:start w:val="1"/>
      <w:numFmt w:val="bullet"/>
      <w:lvlText w:val="o"/>
      <w:lvlJc w:val="left"/>
      <w:pPr>
        <w:ind w:left="3600" w:hanging="360"/>
      </w:pPr>
      <w:rPr>
        <w:rFonts w:ascii="Courier New" w:hAnsi="Courier New" w:hint="default"/>
      </w:rPr>
    </w:lvl>
    <w:lvl w:ilvl="5" w:tplc="FFBC7B30">
      <w:start w:val="1"/>
      <w:numFmt w:val="bullet"/>
      <w:lvlText w:val=""/>
      <w:lvlJc w:val="left"/>
      <w:pPr>
        <w:ind w:left="4320" w:hanging="360"/>
      </w:pPr>
      <w:rPr>
        <w:rFonts w:ascii="Wingdings" w:hAnsi="Wingdings" w:hint="default"/>
      </w:rPr>
    </w:lvl>
    <w:lvl w:ilvl="6" w:tplc="7D9E79A0">
      <w:start w:val="1"/>
      <w:numFmt w:val="bullet"/>
      <w:lvlText w:val=""/>
      <w:lvlJc w:val="left"/>
      <w:pPr>
        <w:ind w:left="5040" w:hanging="360"/>
      </w:pPr>
      <w:rPr>
        <w:rFonts w:ascii="Symbol" w:hAnsi="Symbol" w:hint="default"/>
      </w:rPr>
    </w:lvl>
    <w:lvl w:ilvl="7" w:tplc="63CA976C">
      <w:start w:val="1"/>
      <w:numFmt w:val="bullet"/>
      <w:lvlText w:val="o"/>
      <w:lvlJc w:val="left"/>
      <w:pPr>
        <w:ind w:left="5760" w:hanging="360"/>
      </w:pPr>
      <w:rPr>
        <w:rFonts w:ascii="Courier New" w:hAnsi="Courier New" w:hint="default"/>
      </w:rPr>
    </w:lvl>
    <w:lvl w:ilvl="8" w:tplc="7ABE5ABC">
      <w:start w:val="1"/>
      <w:numFmt w:val="bullet"/>
      <w:lvlText w:val=""/>
      <w:lvlJc w:val="left"/>
      <w:pPr>
        <w:ind w:left="6480" w:hanging="360"/>
      </w:pPr>
      <w:rPr>
        <w:rFonts w:ascii="Wingdings" w:hAnsi="Wingdings" w:hint="default"/>
      </w:rPr>
    </w:lvl>
  </w:abstractNum>
  <w:abstractNum w:abstractNumId="2" w15:restartNumberingAfterBreak="0">
    <w:nsid w:val="147D28C7"/>
    <w:multiLevelType w:val="hybridMultilevel"/>
    <w:tmpl w:val="F6EC6120"/>
    <w:lvl w:ilvl="0" w:tplc="FFFFFFFF">
      <w:start w:val="1"/>
      <w:numFmt w:val="bullet"/>
      <w:lvlText w:val="-"/>
      <w:lvlJc w:val="left"/>
      <w:pPr>
        <w:ind w:left="1080" w:hanging="360"/>
      </w:pPr>
      <w:rPr>
        <w:rFonts w:ascii="Calibri" w:hAnsi="Calibri"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198A0B38"/>
    <w:multiLevelType w:val="hybridMultilevel"/>
    <w:tmpl w:val="2E20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632027"/>
    <w:multiLevelType w:val="hybridMultilevel"/>
    <w:tmpl w:val="E42AA7B0"/>
    <w:lvl w:ilvl="0" w:tplc="A052F0EC">
      <w:start w:val="1"/>
      <w:numFmt w:val="bullet"/>
      <w:lvlText w:val="-"/>
      <w:lvlJc w:val="left"/>
      <w:pPr>
        <w:ind w:left="720" w:hanging="360"/>
      </w:pPr>
      <w:rPr>
        <w:rFonts w:ascii="Calibri" w:hAnsi="Calibri" w:hint="default"/>
      </w:rPr>
    </w:lvl>
    <w:lvl w:ilvl="1" w:tplc="3AD4365C">
      <w:start w:val="1"/>
      <w:numFmt w:val="bullet"/>
      <w:lvlText w:val="o"/>
      <w:lvlJc w:val="left"/>
      <w:pPr>
        <w:ind w:left="1440" w:hanging="360"/>
      </w:pPr>
      <w:rPr>
        <w:rFonts w:ascii="Courier New" w:hAnsi="Courier New" w:hint="default"/>
      </w:rPr>
    </w:lvl>
    <w:lvl w:ilvl="2" w:tplc="DAF2F508">
      <w:start w:val="1"/>
      <w:numFmt w:val="bullet"/>
      <w:lvlText w:val=""/>
      <w:lvlJc w:val="left"/>
      <w:pPr>
        <w:ind w:left="2160" w:hanging="360"/>
      </w:pPr>
      <w:rPr>
        <w:rFonts w:ascii="Wingdings" w:hAnsi="Wingdings" w:hint="default"/>
      </w:rPr>
    </w:lvl>
    <w:lvl w:ilvl="3" w:tplc="BC1896A8">
      <w:start w:val="1"/>
      <w:numFmt w:val="bullet"/>
      <w:lvlText w:val=""/>
      <w:lvlJc w:val="left"/>
      <w:pPr>
        <w:ind w:left="2880" w:hanging="360"/>
      </w:pPr>
      <w:rPr>
        <w:rFonts w:ascii="Symbol" w:hAnsi="Symbol" w:hint="default"/>
      </w:rPr>
    </w:lvl>
    <w:lvl w:ilvl="4" w:tplc="44722F9E">
      <w:start w:val="1"/>
      <w:numFmt w:val="bullet"/>
      <w:lvlText w:val="o"/>
      <w:lvlJc w:val="left"/>
      <w:pPr>
        <w:ind w:left="3600" w:hanging="360"/>
      </w:pPr>
      <w:rPr>
        <w:rFonts w:ascii="Courier New" w:hAnsi="Courier New" w:hint="default"/>
      </w:rPr>
    </w:lvl>
    <w:lvl w:ilvl="5" w:tplc="0DC4924A">
      <w:start w:val="1"/>
      <w:numFmt w:val="bullet"/>
      <w:lvlText w:val=""/>
      <w:lvlJc w:val="left"/>
      <w:pPr>
        <w:ind w:left="4320" w:hanging="360"/>
      </w:pPr>
      <w:rPr>
        <w:rFonts w:ascii="Wingdings" w:hAnsi="Wingdings" w:hint="default"/>
      </w:rPr>
    </w:lvl>
    <w:lvl w:ilvl="6" w:tplc="C5CA59E2">
      <w:start w:val="1"/>
      <w:numFmt w:val="bullet"/>
      <w:lvlText w:val=""/>
      <w:lvlJc w:val="left"/>
      <w:pPr>
        <w:ind w:left="5040" w:hanging="360"/>
      </w:pPr>
      <w:rPr>
        <w:rFonts w:ascii="Symbol" w:hAnsi="Symbol" w:hint="default"/>
      </w:rPr>
    </w:lvl>
    <w:lvl w:ilvl="7" w:tplc="C5A60ECA">
      <w:start w:val="1"/>
      <w:numFmt w:val="bullet"/>
      <w:lvlText w:val="o"/>
      <w:lvlJc w:val="left"/>
      <w:pPr>
        <w:ind w:left="5760" w:hanging="360"/>
      </w:pPr>
      <w:rPr>
        <w:rFonts w:ascii="Courier New" w:hAnsi="Courier New" w:hint="default"/>
      </w:rPr>
    </w:lvl>
    <w:lvl w:ilvl="8" w:tplc="B4BE4AA4">
      <w:start w:val="1"/>
      <w:numFmt w:val="bullet"/>
      <w:lvlText w:val=""/>
      <w:lvlJc w:val="left"/>
      <w:pPr>
        <w:ind w:left="6480" w:hanging="360"/>
      </w:pPr>
      <w:rPr>
        <w:rFonts w:ascii="Wingdings" w:hAnsi="Wingdings" w:hint="default"/>
      </w:rPr>
    </w:lvl>
  </w:abstractNum>
  <w:abstractNum w:abstractNumId="5" w15:restartNumberingAfterBreak="0">
    <w:nsid w:val="25DB8A32"/>
    <w:multiLevelType w:val="hybridMultilevel"/>
    <w:tmpl w:val="E8FA75F8"/>
    <w:lvl w:ilvl="0" w:tplc="29480BAE">
      <w:start w:val="1"/>
      <w:numFmt w:val="bullet"/>
      <w:lvlText w:val="-"/>
      <w:lvlJc w:val="left"/>
      <w:pPr>
        <w:ind w:left="720" w:hanging="360"/>
      </w:pPr>
      <w:rPr>
        <w:rFonts w:ascii="Calibri" w:hAnsi="Calibri" w:hint="default"/>
      </w:rPr>
    </w:lvl>
    <w:lvl w:ilvl="1" w:tplc="943C4B20">
      <w:start w:val="1"/>
      <w:numFmt w:val="bullet"/>
      <w:lvlText w:val="o"/>
      <w:lvlJc w:val="left"/>
      <w:pPr>
        <w:ind w:left="1440" w:hanging="360"/>
      </w:pPr>
      <w:rPr>
        <w:rFonts w:ascii="Courier New" w:hAnsi="Courier New" w:hint="default"/>
      </w:rPr>
    </w:lvl>
    <w:lvl w:ilvl="2" w:tplc="A2029800">
      <w:start w:val="1"/>
      <w:numFmt w:val="bullet"/>
      <w:lvlText w:val=""/>
      <w:lvlJc w:val="left"/>
      <w:pPr>
        <w:ind w:left="2160" w:hanging="360"/>
      </w:pPr>
      <w:rPr>
        <w:rFonts w:ascii="Wingdings" w:hAnsi="Wingdings" w:hint="default"/>
      </w:rPr>
    </w:lvl>
    <w:lvl w:ilvl="3" w:tplc="A2E23054">
      <w:start w:val="1"/>
      <w:numFmt w:val="bullet"/>
      <w:lvlText w:val=""/>
      <w:lvlJc w:val="left"/>
      <w:pPr>
        <w:ind w:left="2880" w:hanging="360"/>
      </w:pPr>
      <w:rPr>
        <w:rFonts w:ascii="Symbol" w:hAnsi="Symbol" w:hint="default"/>
      </w:rPr>
    </w:lvl>
    <w:lvl w:ilvl="4" w:tplc="66E258E0">
      <w:start w:val="1"/>
      <w:numFmt w:val="bullet"/>
      <w:lvlText w:val="o"/>
      <w:lvlJc w:val="left"/>
      <w:pPr>
        <w:ind w:left="3600" w:hanging="360"/>
      </w:pPr>
      <w:rPr>
        <w:rFonts w:ascii="Courier New" w:hAnsi="Courier New" w:hint="default"/>
      </w:rPr>
    </w:lvl>
    <w:lvl w:ilvl="5" w:tplc="F8E04D48">
      <w:start w:val="1"/>
      <w:numFmt w:val="bullet"/>
      <w:lvlText w:val=""/>
      <w:lvlJc w:val="left"/>
      <w:pPr>
        <w:ind w:left="4320" w:hanging="360"/>
      </w:pPr>
      <w:rPr>
        <w:rFonts w:ascii="Wingdings" w:hAnsi="Wingdings" w:hint="default"/>
      </w:rPr>
    </w:lvl>
    <w:lvl w:ilvl="6" w:tplc="465ED818">
      <w:start w:val="1"/>
      <w:numFmt w:val="bullet"/>
      <w:lvlText w:val=""/>
      <w:lvlJc w:val="left"/>
      <w:pPr>
        <w:ind w:left="5040" w:hanging="360"/>
      </w:pPr>
      <w:rPr>
        <w:rFonts w:ascii="Symbol" w:hAnsi="Symbol" w:hint="default"/>
      </w:rPr>
    </w:lvl>
    <w:lvl w:ilvl="7" w:tplc="8962F2AE">
      <w:start w:val="1"/>
      <w:numFmt w:val="bullet"/>
      <w:lvlText w:val="o"/>
      <w:lvlJc w:val="left"/>
      <w:pPr>
        <w:ind w:left="5760" w:hanging="360"/>
      </w:pPr>
      <w:rPr>
        <w:rFonts w:ascii="Courier New" w:hAnsi="Courier New" w:hint="default"/>
      </w:rPr>
    </w:lvl>
    <w:lvl w:ilvl="8" w:tplc="BA9EF9C4">
      <w:start w:val="1"/>
      <w:numFmt w:val="bullet"/>
      <w:lvlText w:val=""/>
      <w:lvlJc w:val="left"/>
      <w:pPr>
        <w:ind w:left="6480" w:hanging="360"/>
      </w:pPr>
      <w:rPr>
        <w:rFonts w:ascii="Wingdings" w:hAnsi="Wingdings" w:hint="default"/>
      </w:rPr>
    </w:lvl>
  </w:abstractNum>
  <w:abstractNum w:abstractNumId="6" w15:restartNumberingAfterBreak="0">
    <w:nsid w:val="269CDD95"/>
    <w:multiLevelType w:val="hybridMultilevel"/>
    <w:tmpl w:val="0EE02CE6"/>
    <w:lvl w:ilvl="0" w:tplc="F58A5380">
      <w:start w:val="1"/>
      <w:numFmt w:val="bullet"/>
      <w:lvlText w:val="-"/>
      <w:lvlJc w:val="left"/>
      <w:pPr>
        <w:ind w:left="720" w:hanging="360"/>
      </w:pPr>
      <w:rPr>
        <w:rFonts w:ascii="Calibri" w:hAnsi="Calibri" w:hint="default"/>
      </w:rPr>
    </w:lvl>
    <w:lvl w:ilvl="1" w:tplc="E4F419B8">
      <w:start w:val="1"/>
      <w:numFmt w:val="bullet"/>
      <w:lvlText w:val="o"/>
      <w:lvlJc w:val="left"/>
      <w:pPr>
        <w:ind w:left="1440" w:hanging="360"/>
      </w:pPr>
      <w:rPr>
        <w:rFonts w:ascii="Courier New" w:hAnsi="Courier New" w:hint="default"/>
      </w:rPr>
    </w:lvl>
    <w:lvl w:ilvl="2" w:tplc="1B2A7764">
      <w:start w:val="1"/>
      <w:numFmt w:val="bullet"/>
      <w:lvlText w:val=""/>
      <w:lvlJc w:val="left"/>
      <w:pPr>
        <w:ind w:left="2160" w:hanging="360"/>
      </w:pPr>
      <w:rPr>
        <w:rFonts w:ascii="Wingdings" w:hAnsi="Wingdings" w:hint="default"/>
      </w:rPr>
    </w:lvl>
    <w:lvl w:ilvl="3" w:tplc="AD865B46">
      <w:start w:val="1"/>
      <w:numFmt w:val="bullet"/>
      <w:lvlText w:val=""/>
      <w:lvlJc w:val="left"/>
      <w:pPr>
        <w:ind w:left="2880" w:hanging="360"/>
      </w:pPr>
      <w:rPr>
        <w:rFonts w:ascii="Symbol" w:hAnsi="Symbol" w:hint="default"/>
      </w:rPr>
    </w:lvl>
    <w:lvl w:ilvl="4" w:tplc="13003E50">
      <w:start w:val="1"/>
      <w:numFmt w:val="bullet"/>
      <w:lvlText w:val="o"/>
      <w:lvlJc w:val="left"/>
      <w:pPr>
        <w:ind w:left="3600" w:hanging="360"/>
      </w:pPr>
      <w:rPr>
        <w:rFonts w:ascii="Courier New" w:hAnsi="Courier New" w:hint="default"/>
      </w:rPr>
    </w:lvl>
    <w:lvl w:ilvl="5" w:tplc="E842D306">
      <w:start w:val="1"/>
      <w:numFmt w:val="bullet"/>
      <w:lvlText w:val=""/>
      <w:lvlJc w:val="left"/>
      <w:pPr>
        <w:ind w:left="4320" w:hanging="360"/>
      </w:pPr>
      <w:rPr>
        <w:rFonts w:ascii="Wingdings" w:hAnsi="Wingdings" w:hint="default"/>
      </w:rPr>
    </w:lvl>
    <w:lvl w:ilvl="6" w:tplc="11B4A9EC">
      <w:start w:val="1"/>
      <w:numFmt w:val="bullet"/>
      <w:lvlText w:val=""/>
      <w:lvlJc w:val="left"/>
      <w:pPr>
        <w:ind w:left="5040" w:hanging="360"/>
      </w:pPr>
      <w:rPr>
        <w:rFonts w:ascii="Symbol" w:hAnsi="Symbol" w:hint="default"/>
      </w:rPr>
    </w:lvl>
    <w:lvl w:ilvl="7" w:tplc="5EDECF02">
      <w:start w:val="1"/>
      <w:numFmt w:val="bullet"/>
      <w:lvlText w:val="o"/>
      <w:lvlJc w:val="left"/>
      <w:pPr>
        <w:ind w:left="5760" w:hanging="360"/>
      </w:pPr>
      <w:rPr>
        <w:rFonts w:ascii="Courier New" w:hAnsi="Courier New" w:hint="default"/>
      </w:rPr>
    </w:lvl>
    <w:lvl w:ilvl="8" w:tplc="F4FC3326">
      <w:start w:val="1"/>
      <w:numFmt w:val="bullet"/>
      <w:lvlText w:val=""/>
      <w:lvlJc w:val="left"/>
      <w:pPr>
        <w:ind w:left="6480" w:hanging="360"/>
      </w:pPr>
      <w:rPr>
        <w:rFonts w:ascii="Wingdings" w:hAnsi="Wingdings" w:hint="default"/>
      </w:rPr>
    </w:lvl>
  </w:abstractNum>
  <w:abstractNum w:abstractNumId="7" w15:restartNumberingAfterBreak="0">
    <w:nsid w:val="27B8504E"/>
    <w:multiLevelType w:val="hybridMultilevel"/>
    <w:tmpl w:val="31AC12BC"/>
    <w:lvl w:ilvl="0" w:tplc="0510B4EE">
      <w:start w:val="1"/>
      <w:numFmt w:val="bullet"/>
      <w:lvlText w:val=""/>
      <w:lvlJc w:val="left"/>
      <w:pPr>
        <w:ind w:left="720" w:hanging="360"/>
      </w:pPr>
      <w:rPr>
        <w:rFonts w:ascii="Symbol" w:hAnsi="Symbol" w:hint="default"/>
      </w:rPr>
    </w:lvl>
    <w:lvl w:ilvl="1" w:tplc="B99875DA">
      <w:start w:val="1"/>
      <w:numFmt w:val="bullet"/>
      <w:lvlText w:val="o"/>
      <w:lvlJc w:val="left"/>
      <w:pPr>
        <w:ind w:left="1440" w:hanging="360"/>
      </w:pPr>
      <w:rPr>
        <w:rFonts w:ascii="Courier New" w:hAnsi="Courier New" w:hint="default"/>
      </w:rPr>
    </w:lvl>
    <w:lvl w:ilvl="2" w:tplc="B0D42BC4">
      <w:start w:val="1"/>
      <w:numFmt w:val="bullet"/>
      <w:lvlText w:val=""/>
      <w:lvlJc w:val="left"/>
      <w:pPr>
        <w:ind w:left="2160" w:hanging="360"/>
      </w:pPr>
      <w:rPr>
        <w:rFonts w:ascii="Wingdings" w:hAnsi="Wingdings" w:hint="default"/>
      </w:rPr>
    </w:lvl>
    <w:lvl w:ilvl="3" w:tplc="60B0D62C">
      <w:start w:val="1"/>
      <w:numFmt w:val="bullet"/>
      <w:lvlText w:val=""/>
      <w:lvlJc w:val="left"/>
      <w:pPr>
        <w:ind w:left="2880" w:hanging="360"/>
      </w:pPr>
      <w:rPr>
        <w:rFonts w:ascii="Symbol" w:hAnsi="Symbol" w:hint="default"/>
      </w:rPr>
    </w:lvl>
    <w:lvl w:ilvl="4" w:tplc="D4A4490E">
      <w:start w:val="1"/>
      <w:numFmt w:val="bullet"/>
      <w:lvlText w:val="o"/>
      <w:lvlJc w:val="left"/>
      <w:pPr>
        <w:ind w:left="3600" w:hanging="360"/>
      </w:pPr>
      <w:rPr>
        <w:rFonts w:ascii="Courier New" w:hAnsi="Courier New" w:hint="default"/>
      </w:rPr>
    </w:lvl>
    <w:lvl w:ilvl="5" w:tplc="2BFEF636">
      <w:start w:val="1"/>
      <w:numFmt w:val="bullet"/>
      <w:lvlText w:val=""/>
      <w:lvlJc w:val="left"/>
      <w:pPr>
        <w:ind w:left="4320" w:hanging="360"/>
      </w:pPr>
      <w:rPr>
        <w:rFonts w:ascii="Wingdings" w:hAnsi="Wingdings" w:hint="default"/>
      </w:rPr>
    </w:lvl>
    <w:lvl w:ilvl="6" w:tplc="3D4C14A6">
      <w:start w:val="1"/>
      <w:numFmt w:val="bullet"/>
      <w:lvlText w:val=""/>
      <w:lvlJc w:val="left"/>
      <w:pPr>
        <w:ind w:left="5040" w:hanging="360"/>
      </w:pPr>
      <w:rPr>
        <w:rFonts w:ascii="Symbol" w:hAnsi="Symbol" w:hint="default"/>
      </w:rPr>
    </w:lvl>
    <w:lvl w:ilvl="7" w:tplc="7CC4CF68">
      <w:start w:val="1"/>
      <w:numFmt w:val="bullet"/>
      <w:lvlText w:val="o"/>
      <w:lvlJc w:val="left"/>
      <w:pPr>
        <w:ind w:left="5760" w:hanging="360"/>
      </w:pPr>
      <w:rPr>
        <w:rFonts w:ascii="Courier New" w:hAnsi="Courier New" w:hint="default"/>
      </w:rPr>
    </w:lvl>
    <w:lvl w:ilvl="8" w:tplc="6090FC46">
      <w:start w:val="1"/>
      <w:numFmt w:val="bullet"/>
      <w:lvlText w:val=""/>
      <w:lvlJc w:val="left"/>
      <w:pPr>
        <w:ind w:left="6480" w:hanging="360"/>
      </w:pPr>
      <w:rPr>
        <w:rFonts w:ascii="Wingdings" w:hAnsi="Wingdings" w:hint="default"/>
      </w:rPr>
    </w:lvl>
  </w:abstractNum>
  <w:abstractNum w:abstractNumId="8" w15:restartNumberingAfterBreak="0">
    <w:nsid w:val="399D173B"/>
    <w:multiLevelType w:val="hybridMultilevel"/>
    <w:tmpl w:val="28B87CC6"/>
    <w:lvl w:ilvl="0" w:tplc="19A88EF8">
      <w:start w:val="1"/>
      <w:numFmt w:val="bullet"/>
      <w:lvlText w:val="-"/>
      <w:lvlJc w:val="left"/>
      <w:pPr>
        <w:ind w:left="720" w:hanging="360"/>
      </w:pPr>
      <w:rPr>
        <w:rFonts w:ascii="Calibri" w:hAnsi="Calibri" w:hint="default"/>
      </w:rPr>
    </w:lvl>
    <w:lvl w:ilvl="1" w:tplc="5756E1DA">
      <w:start w:val="1"/>
      <w:numFmt w:val="bullet"/>
      <w:lvlText w:val="o"/>
      <w:lvlJc w:val="left"/>
      <w:pPr>
        <w:ind w:left="1440" w:hanging="360"/>
      </w:pPr>
      <w:rPr>
        <w:rFonts w:ascii="Courier New" w:hAnsi="Courier New" w:hint="default"/>
      </w:rPr>
    </w:lvl>
    <w:lvl w:ilvl="2" w:tplc="0CA435A0">
      <w:start w:val="1"/>
      <w:numFmt w:val="bullet"/>
      <w:lvlText w:val=""/>
      <w:lvlJc w:val="left"/>
      <w:pPr>
        <w:ind w:left="2160" w:hanging="360"/>
      </w:pPr>
      <w:rPr>
        <w:rFonts w:ascii="Wingdings" w:hAnsi="Wingdings" w:hint="default"/>
      </w:rPr>
    </w:lvl>
    <w:lvl w:ilvl="3" w:tplc="B7F22FBE">
      <w:start w:val="1"/>
      <w:numFmt w:val="bullet"/>
      <w:lvlText w:val=""/>
      <w:lvlJc w:val="left"/>
      <w:pPr>
        <w:ind w:left="2880" w:hanging="360"/>
      </w:pPr>
      <w:rPr>
        <w:rFonts w:ascii="Symbol" w:hAnsi="Symbol" w:hint="default"/>
      </w:rPr>
    </w:lvl>
    <w:lvl w:ilvl="4" w:tplc="F85ECAB8">
      <w:start w:val="1"/>
      <w:numFmt w:val="bullet"/>
      <w:lvlText w:val="o"/>
      <w:lvlJc w:val="left"/>
      <w:pPr>
        <w:ind w:left="3600" w:hanging="360"/>
      </w:pPr>
      <w:rPr>
        <w:rFonts w:ascii="Courier New" w:hAnsi="Courier New" w:hint="default"/>
      </w:rPr>
    </w:lvl>
    <w:lvl w:ilvl="5" w:tplc="A57AA548">
      <w:start w:val="1"/>
      <w:numFmt w:val="bullet"/>
      <w:lvlText w:val=""/>
      <w:lvlJc w:val="left"/>
      <w:pPr>
        <w:ind w:left="4320" w:hanging="360"/>
      </w:pPr>
      <w:rPr>
        <w:rFonts w:ascii="Wingdings" w:hAnsi="Wingdings" w:hint="default"/>
      </w:rPr>
    </w:lvl>
    <w:lvl w:ilvl="6" w:tplc="5BF0A208">
      <w:start w:val="1"/>
      <w:numFmt w:val="bullet"/>
      <w:lvlText w:val=""/>
      <w:lvlJc w:val="left"/>
      <w:pPr>
        <w:ind w:left="5040" w:hanging="360"/>
      </w:pPr>
      <w:rPr>
        <w:rFonts w:ascii="Symbol" w:hAnsi="Symbol" w:hint="default"/>
      </w:rPr>
    </w:lvl>
    <w:lvl w:ilvl="7" w:tplc="980202D8">
      <w:start w:val="1"/>
      <w:numFmt w:val="bullet"/>
      <w:lvlText w:val="o"/>
      <w:lvlJc w:val="left"/>
      <w:pPr>
        <w:ind w:left="5760" w:hanging="360"/>
      </w:pPr>
      <w:rPr>
        <w:rFonts w:ascii="Courier New" w:hAnsi="Courier New" w:hint="default"/>
      </w:rPr>
    </w:lvl>
    <w:lvl w:ilvl="8" w:tplc="5B22957C">
      <w:start w:val="1"/>
      <w:numFmt w:val="bullet"/>
      <w:lvlText w:val=""/>
      <w:lvlJc w:val="left"/>
      <w:pPr>
        <w:ind w:left="6480" w:hanging="360"/>
      </w:pPr>
      <w:rPr>
        <w:rFonts w:ascii="Wingdings" w:hAnsi="Wingdings" w:hint="default"/>
      </w:rPr>
    </w:lvl>
  </w:abstractNum>
  <w:abstractNum w:abstractNumId="9" w15:restartNumberingAfterBreak="0">
    <w:nsid w:val="496D0DCA"/>
    <w:multiLevelType w:val="hybridMultilevel"/>
    <w:tmpl w:val="668C72AE"/>
    <w:lvl w:ilvl="0" w:tplc="CA0E2A10">
      <w:start w:val="201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A7AE7A"/>
    <w:multiLevelType w:val="hybridMultilevel"/>
    <w:tmpl w:val="EE2006CC"/>
    <w:lvl w:ilvl="0" w:tplc="3DD0A586">
      <w:start w:val="1"/>
      <w:numFmt w:val="bullet"/>
      <w:lvlText w:val="-"/>
      <w:lvlJc w:val="left"/>
      <w:pPr>
        <w:ind w:left="720" w:hanging="360"/>
      </w:pPr>
      <w:rPr>
        <w:rFonts w:ascii="Calibri" w:hAnsi="Calibri" w:hint="default"/>
      </w:rPr>
    </w:lvl>
    <w:lvl w:ilvl="1" w:tplc="9C8E7D3A">
      <w:start w:val="1"/>
      <w:numFmt w:val="bullet"/>
      <w:lvlText w:val="o"/>
      <w:lvlJc w:val="left"/>
      <w:pPr>
        <w:ind w:left="1440" w:hanging="360"/>
      </w:pPr>
      <w:rPr>
        <w:rFonts w:ascii="Courier New" w:hAnsi="Courier New" w:hint="default"/>
      </w:rPr>
    </w:lvl>
    <w:lvl w:ilvl="2" w:tplc="7CA2CF82">
      <w:start w:val="1"/>
      <w:numFmt w:val="bullet"/>
      <w:lvlText w:val=""/>
      <w:lvlJc w:val="left"/>
      <w:pPr>
        <w:ind w:left="2160" w:hanging="360"/>
      </w:pPr>
      <w:rPr>
        <w:rFonts w:ascii="Wingdings" w:hAnsi="Wingdings" w:hint="default"/>
      </w:rPr>
    </w:lvl>
    <w:lvl w:ilvl="3" w:tplc="28524102">
      <w:start w:val="1"/>
      <w:numFmt w:val="bullet"/>
      <w:lvlText w:val=""/>
      <w:lvlJc w:val="left"/>
      <w:pPr>
        <w:ind w:left="2880" w:hanging="360"/>
      </w:pPr>
      <w:rPr>
        <w:rFonts w:ascii="Symbol" w:hAnsi="Symbol" w:hint="default"/>
      </w:rPr>
    </w:lvl>
    <w:lvl w:ilvl="4" w:tplc="7F02D376">
      <w:start w:val="1"/>
      <w:numFmt w:val="bullet"/>
      <w:lvlText w:val="o"/>
      <w:lvlJc w:val="left"/>
      <w:pPr>
        <w:ind w:left="3600" w:hanging="360"/>
      </w:pPr>
      <w:rPr>
        <w:rFonts w:ascii="Courier New" w:hAnsi="Courier New" w:hint="default"/>
      </w:rPr>
    </w:lvl>
    <w:lvl w:ilvl="5" w:tplc="14EE53FC">
      <w:start w:val="1"/>
      <w:numFmt w:val="bullet"/>
      <w:lvlText w:val=""/>
      <w:lvlJc w:val="left"/>
      <w:pPr>
        <w:ind w:left="4320" w:hanging="360"/>
      </w:pPr>
      <w:rPr>
        <w:rFonts w:ascii="Wingdings" w:hAnsi="Wingdings" w:hint="default"/>
      </w:rPr>
    </w:lvl>
    <w:lvl w:ilvl="6" w:tplc="638EA9B4">
      <w:start w:val="1"/>
      <w:numFmt w:val="bullet"/>
      <w:lvlText w:val=""/>
      <w:lvlJc w:val="left"/>
      <w:pPr>
        <w:ind w:left="5040" w:hanging="360"/>
      </w:pPr>
      <w:rPr>
        <w:rFonts w:ascii="Symbol" w:hAnsi="Symbol" w:hint="default"/>
      </w:rPr>
    </w:lvl>
    <w:lvl w:ilvl="7" w:tplc="0748B58E">
      <w:start w:val="1"/>
      <w:numFmt w:val="bullet"/>
      <w:lvlText w:val="o"/>
      <w:lvlJc w:val="left"/>
      <w:pPr>
        <w:ind w:left="5760" w:hanging="360"/>
      </w:pPr>
      <w:rPr>
        <w:rFonts w:ascii="Courier New" w:hAnsi="Courier New" w:hint="default"/>
      </w:rPr>
    </w:lvl>
    <w:lvl w:ilvl="8" w:tplc="80D29E80">
      <w:start w:val="1"/>
      <w:numFmt w:val="bullet"/>
      <w:lvlText w:val=""/>
      <w:lvlJc w:val="left"/>
      <w:pPr>
        <w:ind w:left="6480" w:hanging="360"/>
      </w:pPr>
      <w:rPr>
        <w:rFonts w:ascii="Wingdings" w:hAnsi="Wingdings" w:hint="default"/>
      </w:rPr>
    </w:lvl>
  </w:abstractNum>
  <w:abstractNum w:abstractNumId="11" w15:restartNumberingAfterBreak="0">
    <w:nsid w:val="4F70A4F6"/>
    <w:multiLevelType w:val="hybridMultilevel"/>
    <w:tmpl w:val="76CC0ECE"/>
    <w:lvl w:ilvl="0" w:tplc="5A3043B4">
      <w:start w:val="1"/>
      <w:numFmt w:val="bullet"/>
      <w:lvlText w:val="-"/>
      <w:lvlJc w:val="left"/>
      <w:pPr>
        <w:ind w:left="720" w:hanging="360"/>
      </w:pPr>
      <w:rPr>
        <w:rFonts w:ascii="Calibri" w:hAnsi="Calibri" w:hint="default"/>
      </w:rPr>
    </w:lvl>
    <w:lvl w:ilvl="1" w:tplc="B41C06F4">
      <w:start w:val="1"/>
      <w:numFmt w:val="bullet"/>
      <w:lvlText w:val="o"/>
      <w:lvlJc w:val="left"/>
      <w:pPr>
        <w:ind w:left="1440" w:hanging="360"/>
      </w:pPr>
      <w:rPr>
        <w:rFonts w:ascii="Courier New" w:hAnsi="Courier New" w:hint="default"/>
      </w:rPr>
    </w:lvl>
    <w:lvl w:ilvl="2" w:tplc="2AEAB4B6">
      <w:start w:val="1"/>
      <w:numFmt w:val="bullet"/>
      <w:lvlText w:val=""/>
      <w:lvlJc w:val="left"/>
      <w:pPr>
        <w:ind w:left="2160" w:hanging="360"/>
      </w:pPr>
      <w:rPr>
        <w:rFonts w:ascii="Wingdings" w:hAnsi="Wingdings" w:hint="default"/>
      </w:rPr>
    </w:lvl>
    <w:lvl w:ilvl="3" w:tplc="1FEE38A4">
      <w:start w:val="1"/>
      <w:numFmt w:val="bullet"/>
      <w:lvlText w:val=""/>
      <w:lvlJc w:val="left"/>
      <w:pPr>
        <w:ind w:left="2880" w:hanging="360"/>
      </w:pPr>
      <w:rPr>
        <w:rFonts w:ascii="Symbol" w:hAnsi="Symbol" w:hint="default"/>
      </w:rPr>
    </w:lvl>
    <w:lvl w:ilvl="4" w:tplc="534E2B10">
      <w:start w:val="1"/>
      <w:numFmt w:val="bullet"/>
      <w:lvlText w:val="o"/>
      <w:lvlJc w:val="left"/>
      <w:pPr>
        <w:ind w:left="3600" w:hanging="360"/>
      </w:pPr>
      <w:rPr>
        <w:rFonts w:ascii="Courier New" w:hAnsi="Courier New" w:hint="default"/>
      </w:rPr>
    </w:lvl>
    <w:lvl w:ilvl="5" w:tplc="4846123C">
      <w:start w:val="1"/>
      <w:numFmt w:val="bullet"/>
      <w:lvlText w:val=""/>
      <w:lvlJc w:val="left"/>
      <w:pPr>
        <w:ind w:left="4320" w:hanging="360"/>
      </w:pPr>
      <w:rPr>
        <w:rFonts w:ascii="Wingdings" w:hAnsi="Wingdings" w:hint="default"/>
      </w:rPr>
    </w:lvl>
    <w:lvl w:ilvl="6" w:tplc="DEE6CC92">
      <w:start w:val="1"/>
      <w:numFmt w:val="bullet"/>
      <w:lvlText w:val=""/>
      <w:lvlJc w:val="left"/>
      <w:pPr>
        <w:ind w:left="5040" w:hanging="360"/>
      </w:pPr>
      <w:rPr>
        <w:rFonts w:ascii="Symbol" w:hAnsi="Symbol" w:hint="default"/>
      </w:rPr>
    </w:lvl>
    <w:lvl w:ilvl="7" w:tplc="A92A615A">
      <w:start w:val="1"/>
      <w:numFmt w:val="bullet"/>
      <w:lvlText w:val="o"/>
      <w:lvlJc w:val="left"/>
      <w:pPr>
        <w:ind w:left="5760" w:hanging="360"/>
      </w:pPr>
      <w:rPr>
        <w:rFonts w:ascii="Courier New" w:hAnsi="Courier New" w:hint="default"/>
      </w:rPr>
    </w:lvl>
    <w:lvl w:ilvl="8" w:tplc="4E86DB48">
      <w:start w:val="1"/>
      <w:numFmt w:val="bullet"/>
      <w:lvlText w:val=""/>
      <w:lvlJc w:val="left"/>
      <w:pPr>
        <w:ind w:left="6480" w:hanging="360"/>
      </w:pPr>
      <w:rPr>
        <w:rFonts w:ascii="Wingdings" w:hAnsi="Wingdings" w:hint="default"/>
      </w:rPr>
    </w:lvl>
  </w:abstractNum>
  <w:abstractNum w:abstractNumId="12" w15:restartNumberingAfterBreak="0">
    <w:nsid w:val="5B68AE18"/>
    <w:multiLevelType w:val="hybridMultilevel"/>
    <w:tmpl w:val="B9F68168"/>
    <w:lvl w:ilvl="0" w:tplc="EF4E20FC">
      <w:start w:val="1"/>
      <w:numFmt w:val="bullet"/>
      <w:lvlText w:val="-"/>
      <w:lvlJc w:val="left"/>
      <w:pPr>
        <w:ind w:left="720" w:hanging="360"/>
      </w:pPr>
      <w:rPr>
        <w:rFonts w:ascii="Calibri" w:hAnsi="Calibri" w:hint="default"/>
      </w:rPr>
    </w:lvl>
    <w:lvl w:ilvl="1" w:tplc="CC684822">
      <w:start w:val="1"/>
      <w:numFmt w:val="bullet"/>
      <w:lvlText w:val="o"/>
      <w:lvlJc w:val="left"/>
      <w:pPr>
        <w:ind w:left="1440" w:hanging="360"/>
      </w:pPr>
      <w:rPr>
        <w:rFonts w:ascii="Courier New" w:hAnsi="Courier New" w:hint="default"/>
      </w:rPr>
    </w:lvl>
    <w:lvl w:ilvl="2" w:tplc="A8C87774">
      <w:start w:val="1"/>
      <w:numFmt w:val="bullet"/>
      <w:lvlText w:val=""/>
      <w:lvlJc w:val="left"/>
      <w:pPr>
        <w:ind w:left="2160" w:hanging="360"/>
      </w:pPr>
      <w:rPr>
        <w:rFonts w:ascii="Wingdings" w:hAnsi="Wingdings" w:hint="default"/>
      </w:rPr>
    </w:lvl>
    <w:lvl w:ilvl="3" w:tplc="2376AC8A">
      <w:start w:val="1"/>
      <w:numFmt w:val="bullet"/>
      <w:lvlText w:val=""/>
      <w:lvlJc w:val="left"/>
      <w:pPr>
        <w:ind w:left="2880" w:hanging="360"/>
      </w:pPr>
      <w:rPr>
        <w:rFonts w:ascii="Symbol" w:hAnsi="Symbol" w:hint="default"/>
      </w:rPr>
    </w:lvl>
    <w:lvl w:ilvl="4" w:tplc="BDD62DEC">
      <w:start w:val="1"/>
      <w:numFmt w:val="bullet"/>
      <w:lvlText w:val="o"/>
      <w:lvlJc w:val="left"/>
      <w:pPr>
        <w:ind w:left="3600" w:hanging="360"/>
      </w:pPr>
      <w:rPr>
        <w:rFonts w:ascii="Courier New" w:hAnsi="Courier New" w:hint="default"/>
      </w:rPr>
    </w:lvl>
    <w:lvl w:ilvl="5" w:tplc="06D8C80A">
      <w:start w:val="1"/>
      <w:numFmt w:val="bullet"/>
      <w:lvlText w:val=""/>
      <w:lvlJc w:val="left"/>
      <w:pPr>
        <w:ind w:left="4320" w:hanging="360"/>
      </w:pPr>
      <w:rPr>
        <w:rFonts w:ascii="Wingdings" w:hAnsi="Wingdings" w:hint="default"/>
      </w:rPr>
    </w:lvl>
    <w:lvl w:ilvl="6" w:tplc="DC6A6000">
      <w:start w:val="1"/>
      <w:numFmt w:val="bullet"/>
      <w:lvlText w:val=""/>
      <w:lvlJc w:val="left"/>
      <w:pPr>
        <w:ind w:left="5040" w:hanging="360"/>
      </w:pPr>
      <w:rPr>
        <w:rFonts w:ascii="Symbol" w:hAnsi="Symbol" w:hint="default"/>
      </w:rPr>
    </w:lvl>
    <w:lvl w:ilvl="7" w:tplc="794846D8">
      <w:start w:val="1"/>
      <w:numFmt w:val="bullet"/>
      <w:lvlText w:val="o"/>
      <w:lvlJc w:val="left"/>
      <w:pPr>
        <w:ind w:left="5760" w:hanging="360"/>
      </w:pPr>
      <w:rPr>
        <w:rFonts w:ascii="Courier New" w:hAnsi="Courier New" w:hint="default"/>
      </w:rPr>
    </w:lvl>
    <w:lvl w:ilvl="8" w:tplc="3D6835B8">
      <w:start w:val="1"/>
      <w:numFmt w:val="bullet"/>
      <w:lvlText w:val=""/>
      <w:lvlJc w:val="left"/>
      <w:pPr>
        <w:ind w:left="6480" w:hanging="360"/>
      </w:pPr>
      <w:rPr>
        <w:rFonts w:ascii="Wingdings" w:hAnsi="Wingdings" w:hint="default"/>
      </w:rPr>
    </w:lvl>
  </w:abstractNum>
  <w:abstractNum w:abstractNumId="13" w15:restartNumberingAfterBreak="0">
    <w:nsid w:val="6A027D4B"/>
    <w:multiLevelType w:val="hybridMultilevel"/>
    <w:tmpl w:val="440E4AE8"/>
    <w:lvl w:ilvl="0" w:tplc="34DEA0BE">
      <w:start w:val="1"/>
      <w:numFmt w:val="bullet"/>
      <w:lvlText w:val="-"/>
      <w:lvlJc w:val="left"/>
      <w:pPr>
        <w:ind w:left="720" w:hanging="360"/>
      </w:pPr>
      <w:rPr>
        <w:rFonts w:ascii="Calibri" w:hAnsi="Calibri" w:hint="default"/>
      </w:rPr>
    </w:lvl>
    <w:lvl w:ilvl="1" w:tplc="429A9CDA">
      <w:start w:val="1"/>
      <w:numFmt w:val="bullet"/>
      <w:lvlText w:val="o"/>
      <w:lvlJc w:val="left"/>
      <w:pPr>
        <w:ind w:left="1440" w:hanging="360"/>
      </w:pPr>
      <w:rPr>
        <w:rFonts w:ascii="Courier New" w:hAnsi="Courier New" w:hint="default"/>
      </w:rPr>
    </w:lvl>
    <w:lvl w:ilvl="2" w:tplc="FADEA3C2">
      <w:start w:val="1"/>
      <w:numFmt w:val="bullet"/>
      <w:lvlText w:val=""/>
      <w:lvlJc w:val="left"/>
      <w:pPr>
        <w:ind w:left="2160" w:hanging="360"/>
      </w:pPr>
      <w:rPr>
        <w:rFonts w:ascii="Wingdings" w:hAnsi="Wingdings" w:hint="default"/>
      </w:rPr>
    </w:lvl>
    <w:lvl w:ilvl="3" w:tplc="D1C05A64">
      <w:start w:val="1"/>
      <w:numFmt w:val="bullet"/>
      <w:lvlText w:val=""/>
      <w:lvlJc w:val="left"/>
      <w:pPr>
        <w:ind w:left="2880" w:hanging="360"/>
      </w:pPr>
      <w:rPr>
        <w:rFonts w:ascii="Symbol" w:hAnsi="Symbol" w:hint="default"/>
      </w:rPr>
    </w:lvl>
    <w:lvl w:ilvl="4" w:tplc="34365C28">
      <w:start w:val="1"/>
      <w:numFmt w:val="bullet"/>
      <w:lvlText w:val="o"/>
      <w:lvlJc w:val="left"/>
      <w:pPr>
        <w:ind w:left="3600" w:hanging="360"/>
      </w:pPr>
      <w:rPr>
        <w:rFonts w:ascii="Courier New" w:hAnsi="Courier New" w:hint="default"/>
      </w:rPr>
    </w:lvl>
    <w:lvl w:ilvl="5" w:tplc="CA5CD030">
      <w:start w:val="1"/>
      <w:numFmt w:val="bullet"/>
      <w:lvlText w:val=""/>
      <w:lvlJc w:val="left"/>
      <w:pPr>
        <w:ind w:left="4320" w:hanging="360"/>
      </w:pPr>
      <w:rPr>
        <w:rFonts w:ascii="Wingdings" w:hAnsi="Wingdings" w:hint="default"/>
      </w:rPr>
    </w:lvl>
    <w:lvl w:ilvl="6" w:tplc="4A925114">
      <w:start w:val="1"/>
      <w:numFmt w:val="bullet"/>
      <w:lvlText w:val=""/>
      <w:lvlJc w:val="left"/>
      <w:pPr>
        <w:ind w:left="5040" w:hanging="360"/>
      </w:pPr>
      <w:rPr>
        <w:rFonts w:ascii="Symbol" w:hAnsi="Symbol" w:hint="default"/>
      </w:rPr>
    </w:lvl>
    <w:lvl w:ilvl="7" w:tplc="EF9232DA">
      <w:start w:val="1"/>
      <w:numFmt w:val="bullet"/>
      <w:lvlText w:val="o"/>
      <w:lvlJc w:val="left"/>
      <w:pPr>
        <w:ind w:left="5760" w:hanging="360"/>
      </w:pPr>
      <w:rPr>
        <w:rFonts w:ascii="Courier New" w:hAnsi="Courier New" w:hint="default"/>
      </w:rPr>
    </w:lvl>
    <w:lvl w:ilvl="8" w:tplc="4056B5EC">
      <w:start w:val="1"/>
      <w:numFmt w:val="bullet"/>
      <w:lvlText w:val=""/>
      <w:lvlJc w:val="left"/>
      <w:pPr>
        <w:ind w:left="6480" w:hanging="360"/>
      </w:pPr>
      <w:rPr>
        <w:rFonts w:ascii="Wingdings" w:hAnsi="Wingdings" w:hint="default"/>
      </w:rPr>
    </w:lvl>
  </w:abstractNum>
  <w:abstractNum w:abstractNumId="14" w15:restartNumberingAfterBreak="0">
    <w:nsid w:val="77425FFE"/>
    <w:multiLevelType w:val="hybridMultilevel"/>
    <w:tmpl w:val="99B2E470"/>
    <w:lvl w:ilvl="0" w:tplc="CA0E2A10">
      <w:start w:val="201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81284B"/>
    <w:multiLevelType w:val="hybridMultilevel"/>
    <w:tmpl w:val="E1FC1568"/>
    <w:lvl w:ilvl="0" w:tplc="BD2E0E3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7C3E33D4"/>
    <w:multiLevelType w:val="hybridMultilevel"/>
    <w:tmpl w:val="EFE23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9361916">
    <w:abstractNumId w:val="13"/>
  </w:num>
  <w:num w:numId="2" w16cid:durableId="1929338773">
    <w:abstractNumId w:val="5"/>
  </w:num>
  <w:num w:numId="3" w16cid:durableId="905997592">
    <w:abstractNumId w:val="10"/>
  </w:num>
  <w:num w:numId="4" w16cid:durableId="1155681168">
    <w:abstractNumId w:val="4"/>
  </w:num>
  <w:num w:numId="5" w16cid:durableId="1791776549">
    <w:abstractNumId w:val="11"/>
  </w:num>
  <w:num w:numId="6" w16cid:durableId="1529829374">
    <w:abstractNumId w:val="6"/>
  </w:num>
  <w:num w:numId="7" w16cid:durableId="214706965">
    <w:abstractNumId w:val="12"/>
  </w:num>
  <w:num w:numId="8" w16cid:durableId="1806895014">
    <w:abstractNumId w:val="7"/>
  </w:num>
  <w:num w:numId="9" w16cid:durableId="1682243899">
    <w:abstractNumId w:val="8"/>
  </w:num>
  <w:num w:numId="10" w16cid:durableId="1689676869">
    <w:abstractNumId w:val="1"/>
  </w:num>
  <w:num w:numId="11" w16cid:durableId="231283339">
    <w:abstractNumId w:val="2"/>
  </w:num>
  <w:num w:numId="12" w16cid:durableId="2058703878">
    <w:abstractNumId w:val="15"/>
  </w:num>
  <w:num w:numId="13" w16cid:durableId="2004581913">
    <w:abstractNumId w:val="16"/>
  </w:num>
  <w:num w:numId="14" w16cid:durableId="2128966178">
    <w:abstractNumId w:val="3"/>
  </w:num>
  <w:num w:numId="15" w16cid:durableId="690954227">
    <w:abstractNumId w:val="14"/>
  </w:num>
  <w:num w:numId="16" w16cid:durableId="1376809456">
    <w:abstractNumId w:val="9"/>
  </w:num>
  <w:num w:numId="17" w16cid:durableId="495389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D80"/>
    <w:rsid w:val="00014180"/>
    <w:rsid w:val="00014C22"/>
    <w:rsid w:val="0004150C"/>
    <w:rsid w:val="000423DB"/>
    <w:rsid w:val="00045AFA"/>
    <w:rsid w:val="000515A2"/>
    <w:rsid w:val="00083FD0"/>
    <w:rsid w:val="00093D10"/>
    <w:rsid w:val="00097831"/>
    <w:rsid w:val="000B2D11"/>
    <w:rsid w:val="000E1054"/>
    <w:rsid w:val="000E5D53"/>
    <w:rsid w:val="000E6580"/>
    <w:rsid w:val="00100FD1"/>
    <w:rsid w:val="00101FAB"/>
    <w:rsid w:val="00124498"/>
    <w:rsid w:val="001349DD"/>
    <w:rsid w:val="00137A76"/>
    <w:rsid w:val="00156B9C"/>
    <w:rsid w:val="00160458"/>
    <w:rsid w:val="00172815"/>
    <w:rsid w:val="001866FC"/>
    <w:rsid w:val="00187020"/>
    <w:rsid w:val="001944F6"/>
    <w:rsid w:val="00196630"/>
    <w:rsid w:val="001B585F"/>
    <w:rsid w:val="001B665B"/>
    <w:rsid w:val="001F36BB"/>
    <w:rsid w:val="0020138C"/>
    <w:rsid w:val="0021506F"/>
    <w:rsid w:val="00217F97"/>
    <w:rsid w:val="0022157F"/>
    <w:rsid w:val="0026212A"/>
    <w:rsid w:val="00266888"/>
    <w:rsid w:val="00270995"/>
    <w:rsid w:val="00290875"/>
    <w:rsid w:val="002C5541"/>
    <w:rsid w:val="003240A3"/>
    <w:rsid w:val="003272D0"/>
    <w:rsid w:val="00331F2A"/>
    <w:rsid w:val="003424AE"/>
    <w:rsid w:val="00350061"/>
    <w:rsid w:val="00357B29"/>
    <w:rsid w:val="00373138"/>
    <w:rsid w:val="00391BE1"/>
    <w:rsid w:val="003A0387"/>
    <w:rsid w:val="003A0AFA"/>
    <w:rsid w:val="003A7E3E"/>
    <w:rsid w:val="003D070A"/>
    <w:rsid w:val="003E52A3"/>
    <w:rsid w:val="00410DE5"/>
    <w:rsid w:val="00414D13"/>
    <w:rsid w:val="00416170"/>
    <w:rsid w:val="00420889"/>
    <w:rsid w:val="00421C5A"/>
    <w:rsid w:val="00440598"/>
    <w:rsid w:val="00481B1C"/>
    <w:rsid w:val="004A55DC"/>
    <w:rsid w:val="004D2261"/>
    <w:rsid w:val="004D4679"/>
    <w:rsid w:val="005001CB"/>
    <w:rsid w:val="0050770D"/>
    <w:rsid w:val="005163BD"/>
    <w:rsid w:val="00523CD7"/>
    <w:rsid w:val="00534EE3"/>
    <w:rsid w:val="00537DF8"/>
    <w:rsid w:val="00540F38"/>
    <w:rsid w:val="00553DB6"/>
    <w:rsid w:val="00593D6E"/>
    <w:rsid w:val="00597330"/>
    <w:rsid w:val="005A6A10"/>
    <w:rsid w:val="005B5121"/>
    <w:rsid w:val="005D1961"/>
    <w:rsid w:val="005E7264"/>
    <w:rsid w:val="00601636"/>
    <w:rsid w:val="00602384"/>
    <w:rsid w:val="0062005F"/>
    <w:rsid w:val="0062271F"/>
    <w:rsid w:val="00622ED9"/>
    <w:rsid w:val="00636495"/>
    <w:rsid w:val="00651E13"/>
    <w:rsid w:val="006637EB"/>
    <w:rsid w:val="0068423B"/>
    <w:rsid w:val="006A107C"/>
    <w:rsid w:val="006D1C9C"/>
    <w:rsid w:val="007173F1"/>
    <w:rsid w:val="00724C2C"/>
    <w:rsid w:val="00725769"/>
    <w:rsid w:val="00741095"/>
    <w:rsid w:val="007414D4"/>
    <w:rsid w:val="0076564C"/>
    <w:rsid w:val="00771EB2"/>
    <w:rsid w:val="0077354F"/>
    <w:rsid w:val="00780B09"/>
    <w:rsid w:val="00792B33"/>
    <w:rsid w:val="0079799A"/>
    <w:rsid w:val="007B4ADA"/>
    <w:rsid w:val="007C0837"/>
    <w:rsid w:val="007C27A1"/>
    <w:rsid w:val="007C462E"/>
    <w:rsid w:val="007D49D2"/>
    <w:rsid w:val="007E2211"/>
    <w:rsid w:val="00830396"/>
    <w:rsid w:val="00866647"/>
    <w:rsid w:val="0086770C"/>
    <w:rsid w:val="008757DE"/>
    <w:rsid w:val="0087600E"/>
    <w:rsid w:val="008823EB"/>
    <w:rsid w:val="00895702"/>
    <w:rsid w:val="008A16F4"/>
    <w:rsid w:val="008A5363"/>
    <w:rsid w:val="008B6D80"/>
    <w:rsid w:val="008D60CA"/>
    <w:rsid w:val="008D79AF"/>
    <w:rsid w:val="00900FB8"/>
    <w:rsid w:val="009036A5"/>
    <w:rsid w:val="0090558F"/>
    <w:rsid w:val="00906E94"/>
    <w:rsid w:val="0094342F"/>
    <w:rsid w:val="00957019"/>
    <w:rsid w:val="00961D66"/>
    <w:rsid w:val="00977E68"/>
    <w:rsid w:val="009830C1"/>
    <w:rsid w:val="00986A9D"/>
    <w:rsid w:val="00992056"/>
    <w:rsid w:val="009A7E9D"/>
    <w:rsid w:val="009B0922"/>
    <w:rsid w:val="009B4238"/>
    <w:rsid w:val="00A012FF"/>
    <w:rsid w:val="00A33421"/>
    <w:rsid w:val="00A33F75"/>
    <w:rsid w:val="00A648D6"/>
    <w:rsid w:val="00A66E97"/>
    <w:rsid w:val="00A7052E"/>
    <w:rsid w:val="00A778B2"/>
    <w:rsid w:val="00A81176"/>
    <w:rsid w:val="00AC5768"/>
    <w:rsid w:val="00AE2AF3"/>
    <w:rsid w:val="00B00B50"/>
    <w:rsid w:val="00B01ACC"/>
    <w:rsid w:val="00B06711"/>
    <w:rsid w:val="00B230DF"/>
    <w:rsid w:val="00B46E5C"/>
    <w:rsid w:val="00B477BA"/>
    <w:rsid w:val="00B83981"/>
    <w:rsid w:val="00BA031E"/>
    <w:rsid w:val="00BB494D"/>
    <w:rsid w:val="00BC2ADA"/>
    <w:rsid w:val="00BC5A10"/>
    <w:rsid w:val="00BE4CF5"/>
    <w:rsid w:val="00C3195E"/>
    <w:rsid w:val="00C40586"/>
    <w:rsid w:val="00C56E8C"/>
    <w:rsid w:val="00C61533"/>
    <w:rsid w:val="00C67620"/>
    <w:rsid w:val="00C721A9"/>
    <w:rsid w:val="00C74052"/>
    <w:rsid w:val="00C8071D"/>
    <w:rsid w:val="00C8156D"/>
    <w:rsid w:val="00C97E48"/>
    <w:rsid w:val="00CA6913"/>
    <w:rsid w:val="00CB1348"/>
    <w:rsid w:val="00CB5BC9"/>
    <w:rsid w:val="00D10509"/>
    <w:rsid w:val="00D1352E"/>
    <w:rsid w:val="00D14EE8"/>
    <w:rsid w:val="00D17B13"/>
    <w:rsid w:val="00D33623"/>
    <w:rsid w:val="00D35BE4"/>
    <w:rsid w:val="00D57BA0"/>
    <w:rsid w:val="00D61F73"/>
    <w:rsid w:val="00D63639"/>
    <w:rsid w:val="00D738AF"/>
    <w:rsid w:val="00D97D63"/>
    <w:rsid w:val="00DA51FD"/>
    <w:rsid w:val="00DD0FAF"/>
    <w:rsid w:val="00DE2D60"/>
    <w:rsid w:val="00DF3D57"/>
    <w:rsid w:val="00E044E0"/>
    <w:rsid w:val="00E24A4F"/>
    <w:rsid w:val="00E252B4"/>
    <w:rsid w:val="00E826EC"/>
    <w:rsid w:val="00EA2EB5"/>
    <w:rsid w:val="00EB4210"/>
    <w:rsid w:val="00EC2BE0"/>
    <w:rsid w:val="00EC6440"/>
    <w:rsid w:val="00EF737A"/>
    <w:rsid w:val="00EF7EFD"/>
    <w:rsid w:val="00F01233"/>
    <w:rsid w:val="00F10FFE"/>
    <w:rsid w:val="00F171E1"/>
    <w:rsid w:val="00F311CF"/>
    <w:rsid w:val="00F5386A"/>
    <w:rsid w:val="00F547C8"/>
    <w:rsid w:val="00F7702F"/>
    <w:rsid w:val="00F93B66"/>
    <w:rsid w:val="00F95F42"/>
    <w:rsid w:val="00FA04E3"/>
    <w:rsid w:val="00FB658A"/>
    <w:rsid w:val="00FC3376"/>
    <w:rsid w:val="0139E2D6"/>
    <w:rsid w:val="018CFF7C"/>
    <w:rsid w:val="0273CCC8"/>
    <w:rsid w:val="029C9F70"/>
    <w:rsid w:val="03662EF5"/>
    <w:rsid w:val="03AD8ABE"/>
    <w:rsid w:val="0454F79F"/>
    <w:rsid w:val="04B1F4AE"/>
    <w:rsid w:val="0501FF56"/>
    <w:rsid w:val="062D0EC8"/>
    <w:rsid w:val="075AA2B1"/>
    <w:rsid w:val="091F4D47"/>
    <w:rsid w:val="09FFC5FF"/>
    <w:rsid w:val="0A6A6608"/>
    <w:rsid w:val="0A944AD8"/>
    <w:rsid w:val="0B786FD5"/>
    <w:rsid w:val="0C56EE09"/>
    <w:rsid w:val="0C88B303"/>
    <w:rsid w:val="0CE48367"/>
    <w:rsid w:val="0D2E1B69"/>
    <w:rsid w:val="0D9694AD"/>
    <w:rsid w:val="0E105335"/>
    <w:rsid w:val="0EF05B8E"/>
    <w:rsid w:val="101D75F7"/>
    <w:rsid w:val="10E85C9A"/>
    <w:rsid w:val="111A524A"/>
    <w:rsid w:val="1499E0F7"/>
    <w:rsid w:val="14C19BAB"/>
    <w:rsid w:val="1549B384"/>
    <w:rsid w:val="15C7EFA3"/>
    <w:rsid w:val="1763C004"/>
    <w:rsid w:val="1CD1268C"/>
    <w:rsid w:val="1DBC5518"/>
    <w:rsid w:val="1DD30188"/>
    <w:rsid w:val="1E8B2694"/>
    <w:rsid w:val="1F1CEFC6"/>
    <w:rsid w:val="1F499554"/>
    <w:rsid w:val="1F5738C3"/>
    <w:rsid w:val="1F999FFC"/>
    <w:rsid w:val="208868A6"/>
    <w:rsid w:val="21D757A8"/>
    <w:rsid w:val="21FB276E"/>
    <w:rsid w:val="2294FA6B"/>
    <w:rsid w:val="2371D63B"/>
    <w:rsid w:val="24C31014"/>
    <w:rsid w:val="25F87552"/>
    <w:rsid w:val="26505B72"/>
    <w:rsid w:val="274E2A6C"/>
    <w:rsid w:val="277D75DB"/>
    <w:rsid w:val="280535BF"/>
    <w:rsid w:val="28174DBD"/>
    <w:rsid w:val="29E8E7A4"/>
    <w:rsid w:val="2C3BDCB1"/>
    <w:rsid w:val="2D1BCDA1"/>
    <w:rsid w:val="2F62308E"/>
    <w:rsid w:val="30957310"/>
    <w:rsid w:val="30DD162F"/>
    <w:rsid w:val="3121148F"/>
    <w:rsid w:val="31ACB04D"/>
    <w:rsid w:val="31FB60AA"/>
    <w:rsid w:val="32314371"/>
    <w:rsid w:val="34312670"/>
    <w:rsid w:val="34364B37"/>
    <w:rsid w:val="34E6D1A6"/>
    <w:rsid w:val="35D21B98"/>
    <w:rsid w:val="36E591B2"/>
    <w:rsid w:val="373E64F9"/>
    <w:rsid w:val="3760EE15"/>
    <w:rsid w:val="37A99AD4"/>
    <w:rsid w:val="3905FB17"/>
    <w:rsid w:val="3909BC5A"/>
    <w:rsid w:val="3935E38B"/>
    <w:rsid w:val="3937578C"/>
    <w:rsid w:val="3AFEB6FB"/>
    <w:rsid w:val="3B86E08C"/>
    <w:rsid w:val="3BD00440"/>
    <w:rsid w:val="3C9A875C"/>
    <w:rsid w:val="3DB05B56"/>
    <w:rsid w:val="3EC86B72"/>
    <w:rsid w:val="3F7C8630"/>
    <w:rsid w:val="3FA69910"/>
    <w:rsid w:val="401DAE6D"/>
    <w:rsid w:val="407DA199"/>
    <w:rsid w:val="407F0721"/>
    <w:rsid w:val="42A8B4D5"/>
    <w:rsid w:val="436FAF94"/>
    <w:rsid w:val="44FF9F65"/>
    <w:rsid w:val="475D0DB7"/>
    <w:rsid w:val="4888B37E"/>
    <w:rsid w:val="4921154C"/>
    <w:rsid w:val="493F3BCA"/>
    <w:rsid w:val="4A0CEAB9"/>
    <w:rsid w:val="4AA0D7EB"/>
    <w:rsid w:val="4AB651FA"/>
    <w:rsid w:val="4ABCE5AD"/>
    <w:rsid w:val="4D737C91"/>
    <w:rsid w:val="4DA2CF02"/>
    <w:rsid w:val="50DE12AC"/>
    <w:rsid w:val="521E1D84"/>
    <w:rsid w:val="52DD063F"/>
    <w:rsid w:val="53DD0BDB"/>
    <w:rsid w:val="53DF5D56"/>
    <w:rsid w:val="548E6795"/>
    <w:rsid w:val="54A5C352"/>
    <w:rsid w:val="5583F0F0"/>
    <w:rsid w:val="569C920A"/>
    <w:rsid w:val="56F18EA7"/>
    <w:rsid w:val="570B8BFB"/>
    <w:rsid w:val="5951127B"/>
    <w:rsid w:val="59B3887E"/>
    <w:rsid w:val="5B3B1609"/>
    <w:rsid w:val="5BB3B2E5"/>
    <w:rsid w:val="5CB2A1D7"/>
    <w:rsid w:val="5CCDCAEF"/>
    <w:rsid w:val="5CDCD8B5"/>
    <w:rsid w:val="5FF4BE9D"/>
    <w:rsid w:val="60674F0C"/>
    <w:rsid w:val="615F3980"/>
    <w:rsid w:val="61DD59B3"/>
    <w:rsid w:val="624DAE34"/>
    <w:rsid w:val="63072BC7"/>
    <w:rsid w:val="63A944D4"/>
    <w:rsid w:val="63B6E952"/>
    <w:rsid w:val="63B7396A"/>
    <w:rsid w:val="649B9507"/>
    <w:rsid w:val="64E8535E"/>
    <w:rsid w:val="662EE165"/>
    <w:rsid w:val="66F056B4"/>
    <w:rsid w:val="672384EB"/>
    <w:rsid w:val="6A0ECF19"/>
    <w:rsid w:val="6A1062B0"/>
    <w:rsid w:val="6AD1D5E4"/>
    <w:rsid w:val="6B36C9C3"/>
    <w:rsid w:val="6B3D0BBF"/>
    <w:rsid w:val="6BD4ACFF"/>
    <w:rsid w:val="6E141FFB"/>
    <w:rsid w:val="6E38FDA6"/>
    <w:rsid w:val="6E49DE6E"/>
    <w:rsid w:val="6ED23E2D"/>
    <w:rsid w:val="6EE9EE3E"/>
    <w:rsid w:val="6FDB5BE7"/>
    <w:rsid w:val="71817F30"/>
    <w:rsid w:val="733A09FB"/>
    <w:rsid w:val="734B10E1"/>
    <w:rsid w:val="73BC69BD"/>
    <w:rsid w:val="745FEF37"/>
    <w:rsid w:val="759028CD"/>
    <w:rsid w:val="765CA070"/>
    <w:rsid w:val="765E6D10"/>
    <w:rsid w:val="76A2892C"/>
    <w:rsid w:val="76B30293"/>
    <w:rsid w:val="773B0831"/>
    <w:rsid w:val="78CE7CF8"/>
    <w:rsid w:val="797B18D5"/>
    <w:rsid w:val="797CE575"/>
    <w:rsid w:val="79F5F070"/>
    <w:rsid w:val="7B02BC80"/>
    <w:rsid w:val="7B304EFC"/>
    <w:rsid w:val="7B897211"/>
    <w:rsid w:val="7BDABCC9"/>
    <w:rsid w:val="7D0E1C54"/>
    <w:rsid w:val="7D64812B"/>
    <w:rsid w:val="7DA05BA4"/>
    <w:rsid w:val="7DA563C5"/>
    <w:rsid w:val="7E570EF6"/>
    <w:rsid w:val="7EBE21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6F2F4"/>
  <w15:docId w15:val="{6743CC5B-BD20-4AAF-8DA3-0D8E6565D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CA"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981"/>
  </w:style>
  <w:style w:type="paragraph" w:styleId="Heading1">
    <w:name w:val="heading 1"/>
    <w:basedOn w:val="Normal"/>
    <w:next w:val="Normal"/>
    <w:link w:val="Heading1Char"/>
    <w:uiPriority w:val="9"/>
    <w:qFormat/>
    <w:rsid w:val="00B8398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B8398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B8398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B8398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B8398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B8398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B8398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B8398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B8398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981"/>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B83981"/>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B83981"/>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B83981"/>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B83981"/>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B83981"/>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B83981"/>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B83981"/>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B83981"/>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B83981"/>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8398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B83981"/>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B83981"/>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B83981"/>
    <w:rPr>
      <w:caps/>
      <w:color w:val="404040" w:themeColor="text1" w:themeTint="BF"/>
      <w:spacing w:val="20"/>
      <w:sz w:val="28"/>
      <w:szCs w:val="28"/>
    </w:rPr>
  </w:style>
  <w:style w:type="character" w:styleId="Strong">
    <w:name w:val="Strong"/>
    <w:basedOn w:val="DefaultParagraphFont"/>
    <w:uiPriority w:val="22"/>
    <w:qFormat/>
    <w:rsid w:val="00B83981"/>
    <w:rPr>
      <w:b/>
      <w:bCs/>
    </w:rPr>
  </w:style>
  <w:style w:type="character" w:styleId="Emphasis">
    <w:name w:val="Emphasis"/>
    <w:basedOn w:val="DefaultParagraphFont"/>
    <w:uiPriority w:val="20"/>
    <w:qFormat/>
    <w:rsid w:val="00B83981"/>
    <w:rPr>
      <w:i/>
      <w:iCs/>
      <w:color w:val="000000" w:themeColor="text1"/>
    </w:rPr>
  </w:style>
  <w:style w:type="paragraph" w:styleId="NoSpacing">
    <w:name w:val="No Spacing"/>
    <w:uiPriority w:val="1"/>
    <w:qFormat/>
    <w:rsid w:val="00B83981"/>
    <w:pPr>
      <w:spacing w:after="0" w:line="240" w:lineRule="auto"/>
    </w:pPr>
  </w:style>
  <w:style w:type="paragraph" w:styleId="Quote">
    <w:name w:val="Quote"/>
    <w:basedOn w:val="Normal"/>
    <w:next w:val="Normal"/>
    <w:link w:val="QuoteChar"/>
    <w:uiPriority w:val="29"/>
    <w:qFormat/>
    <w:rsid w:val="00B8398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B8398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B8398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B8398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83981"/>
    <w:rPr>
      <w:i/>
      <w:iCs/>
      <w:color w:val="595959" w:themeColor="text1" w:themeTint="A6"/>
    </w:rPr>
  </w:style>
  <w:style w:type="character" w:styleId="IntenseEmphasis">
    <w:name w:val="Intense Emphasis"/>
    <w:basedOn w:val="DefaultParagraphFont"/>
    <w:uiPriority w:val="21"/>
    <w:qFormat/>
    <w:rsid w:val="00B83981"/>
    <w:rPr>
      <w:b/>
      <w:bCs/>
      <w:i/>
      <w:iCs/>
      <w:caps w:val="0"/>
      <w:smallCaps w:val="0"/>
      <w:strike w:val="0"/>
      <w:dstrike w:val="0"/>
      <w:color w:val="ED7D31" w:themeColor="accent2"/>
    </w:rPr>
  </w:style>
  <w:style w:type="character" w:styleId="SubtleReference">
    <w:name w:val="Subtle Reference"/>
    <w:basedOn w:val="DefaultParagraphFont"/>
    <w:uiPriority w:val="31"/>
    <w:qFormat/>
    <w:rsid w:val="00B83981"/>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83981"/>
    <w:rPr>
      <w:b/>
      <w:bCs/>
      <w:caps w:val="0"/>
      <w:smallCaps/>
      <w:color w:val="auto"/>
      <w:spacing w:val="0"/>
      <w:u w:val="single"/>
    </w:rPr>
  </w:style>
  <w:style w:type="character" w:styleId="BookTitle">
    <w:name w:val="Book Title"/>
    <w:basedOn w:val="DefaultParagraphFont"/>
    <w:uiPriority w:val="33"/>
    <w:qFormat/>
    <w:rsid w:val="00B83981"/>
    <w:rPr>
      <w:b/>
      <w:bCs/>
      <w:caps w:val="0"/>
      <w:smallCaps/>
      <w:spacing w:val="0"/>
    </w:rPr>
  </w:style>
  <w:style w:type="paragraph" w:styleId="TOCHeading">
    <w:name w:val="TOC Heading"/>
    <w:basedOn w:val="Heading1"/>
    <w:next w:val="Normal"/>
    <w:uiPriority w:val="39"/>
    <w:semiHidden/>
    <w:unhideWhenUsed/>
    <w:qFormat/>
    <w:rsid w:val="00B83981"/>
    <w:pPr>
      <w:outlineLvl w:val="9"/>
    </w:pPr>
  </w:style>
  <w:style w:type="paragraph" w:styleId="Header">
    <w:name w:val="header"/>
    <w:basedOn w:val="Normal"/>
    <w:link w:val="HeaderChar"/>
    <w:uiPriority w:val="99"/>
    <w:unhideWhenUsed/>
    <w:rsid w:val="008B6D80"/>
    <w:pPr>
      <w:tabs>
        <w:tab w:val="center" w:pos="4680"/>
        <w:tab w:val="right" w:pos="9360"/>
      </w:tabs>
      <w:spacing w:after="0" w:line="240" w:lineRule="auto"/>
    </w:pPr>
    <w:rPr>
      <w:rFonts w:cs="Times New Roman"/>
      <w:sz w:val="22"/>
      <w:szCs w:val="22"/>
      <w:lang w:val="en-US"/>
    </w:rPr>
  </w:style>
  <w:style w:type="character" w:customStyle="1" w:styleId="HeaderChar">
    <w:name w:val="Header Char"/>
    <w:basedOn w:val="DefaultParagraphFont"/>
    <w:link w:val="Header"/>
    <w:uiPriority w:val="99"/>
    <w:rsid w:val="008B6D80"/>
    <w:rPr>
      <w:rFonts w:cs="Times New Roman"/>
      <w:sz w:val="22"/>
      <w:szCs w:val="22"/>
      <w:lang w:val="en-US"/>
    </w:rPr>
  </w:style>
  <w:style w:type="paragraph" w:styleId="Footer">
    <w:name w:val="footer"/>
    <w:basedOn w:val="Normal"/>
    <w:link w:val="FooterChar"/>
    <w:uiPriority w:val="99"/>
    <w:unhideWhenUsed/>
    <w:rsid w:val="00BA0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31E"/>
  </w:style>
  <w:style w:type="paragraph" w:styleId="ListParagraph">
    <w:name w:val="List Paragraph"/>
    <w:basedOn w:val="Normal"/>
    <w:uiPriority w:val="34"/>
    <w:qFormat/>
    <w:rsid w:val="00B83981"/>
    <w:pPr>
      <w:ind w:left="720"/>
      <w:contextualSpacing/>
    </w:pPr>
  </w:style>
  <w:style w:type="character" w:styleId="Hyperlink">
    <w:name w:val="Hyperlink"/>
    <w:basedOn w:val="DefaultParagraphFont"/>
    <w:uiPriority w:val="99"/>
    <w:unhideWhenUsed/>
    <w:rsid w:val="00EF737A"/>
    <w:rPr>
      <w:color w:val="0563C1" w:themeColor="hyperlink"/>
      <w:u w:val="single"/>
    </w:rPr>
  </w:style>
  <w:style w:type="paragraph" w:styleId="BalloonText">
    <w:name w:val="Balloon Text"/>
    <w:basedOn w:val="Normal"/>
    <w:link w:val="BalloonTextChar"/>
    <w:uiPriority w:val="99"/>
    <w:semiHidden/>
    <w:unhideWhenUsed/>
    <w:rsid w:val="00593D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D6E"/>
    <w:rPr>
      <w:rFonts w:ascii="Segoe UI" w:hAnsi="Segoe UI" w:cs="Segoe UI"/>
      <w:sz w:val="18"/>
      <w:szCs w:val="18"/>
    </w:rPr>
  </w:style>
  <w:style w:type="character" w:styleId="FollowedHyperlink">
    <w:name w:val="FollowedHyperlink"/>
    <w:basedOn w:val="DefaultParagraphFont"/>
    <w:uiPriority w:val="99"/>
    <w:semiHidden/>
    <w:unhideWhenUsed/>
    <w:rsid w:val="008A16F4"/>
    <w:rPr>
      <w:color w:val="954F72" w:themeColor="followedHyperlink"/>
      <w:u w:val="single"/>
    </w:rPr>
  </w:style>
  <w:style w:type="character" w:customStyle="1" w:styleId="Mention1">
    <w:name w:val="Mention1"/>
    <w:basedOn w:val="DefaultParagraphFont"/>
    <w:uiPriority w:val="99"/>
    <w:semiHidden/>
    <w:unhideWhenUsed/>
    <w:rsid w:val="008D60CA"/>
    <w:rPr>
      <w:color w:val="2B579A"/>
      <w:shd w:val="clear" w:color="auto" w:fill="E6E6E6"/>
    </w:rPr>
  </w:style>
  <w:style w:type="character" w:styleId="CommentReference">
    <w:name w:val="annotation reference"/>
    <w:basedOn w:val="DefaultParagraphFont"/>
    <w:uiPriority w:val="99"/>
    <w:semiHidden/>
    <w:unhideWhenUsed/>
    <w:rsid w:val="0050770D"/>
    <w:rPr>
      <w:sz w:val="16"/>
      <w:szCs w:val="16"/>
    </w:rPr>
  </w:style>
  <w:style w:type="paragraph" w:styleId="CommentText">
    <w:name w:val="annotation text"/>
    <w:basedOn w:val="Normal"/>
    <w:link w:val="CommentTextChar"/>
    <w:uiPriority w:val="99"/>
    <w:semiHidden/>
    <w:unhideWhenUsed/>
    <w:rsid w:val="0050770D"/>
    <w:pPr>
      <w:spacing w:line="240" w:lineRule="auto"/>
    </w:pPr>
    <w:rPr>
      <w:sz w:val="20"/>
      <w:szCs w:val="20"/>
    </w:rPr>
  </w:style>
  <w:style w:type="character" w:customStyle="1" w:styleId="CommentTextChar">
    <w:name w:val="Comment Text Char"/>
    <w:basedOn w:val="DefaultParagraphFont"/>
    <w:link w:val="CommentText"/>
    <w:uiPriority w:val="99"/>
    <w:semiHidden/>
    <w:rsid w:val="0050770D"/>
    <w:rPr>
      <w:sz w:val="20"/>
      <w:szCs w:val="20"/>
    </w:rPr>
  </w:style>
  <w:style w:type="paragraph" w:styleId="CommentSubject">
    <w:name w:val="annotation subject"/>
    <w:basedOn w:val="CommentText"/>
    <w:next w:val="CommentText"/>
    <w:link w:val="CommentSubjectChar"/>
    <w:uiPriority w:val="99"/>
    <w:semiHidden/>
    <w:unhideWhenUsed/>
    <w:rsid w:val="0050770D"/>
    <w:rPr>
      <w:b/>
      <w:bCs/>
    </w:rPr>
  </w:style>
  <w:style w:type="character" w:customStyle="1" w:styleId="CommentSubjectChar">
    <w:name w:val="Comment Subject Char"/>
    <w:basedOn w:val="CommentTextChar"/>
    <w:link w:val="CommentSubject"/>
    <w:uiPriority w:val="99"/>
    <w:semiHidden/>
    <w:rsid w:val="0050770D"/>
    <w:rPr>
      <w:b/>
      <w:bCs/>
      <w:sz w:val="20"/>
      <w:szCs w:val="20"/>
    </w:rPr>
  </w:style>
  <w:style w:type="character" w:styleId="UnresolvedMention">
    <w:name w:val="Unresolved Mention"/>
    <w:basedOn w:val="DefaultParagraphFont"/>
    <w:uiPriority w:val="99"/>
    <w:semiHidden/>
    <w:unhideWhenUsed/>
    <w:rsid w:val="00DD0F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929064">
      <w:bodyDiv w:val="1"/>
      <w:marLeft w:val="0"/>
      <w:marRight w:val="0"/>
      <w:marTop w:val="0"/>
      <w:marBottom w:val="0"/>
      <w:divBdr>
        <w:top w:val="none" w:sz="0" w:space="0" w:color="auto"/>
        <w:left w:val="none" w:sz="0" w:space="0" w:color="auto"/>
        <w:bottom w:val="none" w:sz="0" w:space="0" w:color="auto"/>
        <w:right w:val="none" w:sz="0" w:space="0" w:color="auto"/>
      </w:divBdr>
    </w:div>
    <w:div w:id="1854758533">
      <w:bodyDiv w:val="1"/>
      <w:marLeft w:val="0"/>
      <w:marRight w:val="0"/>
      <w:marTop w:val="0"/>
      <w:marBottom w:val="0"/>
      <w:divBdr>
        <w:top w:val="none" w:sz="0" w:space="0" w:color="auto"/>
        <w:left w:val="none" w:sz="0" w:space="0" w:color="auto"/>
        <w:bottom w:val="none" w:sz="0" w:space="0" w:color="auto"/>
        <w:right w:val="none" w:sz="0" w:space="0" w:color="auto"/>
      </w:divBdr>
    </w:div>
    <w:div w:id="187762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yfinder.ca/Org/AntBbllNNHB" TargetMode="External"/><Relationship Id="rId18" Type="http://schemas.openxmlformats.org/officeDocument/2006/relationships/hyperlink" Target="https://playfinder.ca/Org/AntTrckTrack" TargetMode="External"/><Relationship Id="rId26" Type="http://schemas.openxmlformats.org/officeDocument/2006/relationships/hyperlink" Target="mailto:antigonishmultisport@gmail.com" TargetMode="External"/><Relationship Id="rId39" Type="http://schemas.openxmlformats.org/officeDocument/2006/relationships/header" Target="header3.xml"/><Relationship Id="rId21" Type="http://schemas.openxmlformats.org/officeDocument/2006/relationships/hyperlink" Target="https://firstteeatlantic.ca/" TargetMode="External"/><Relationship Id="rId34" Type="http://schemas.openxmlformats.org/officeDocument/2006/relationships/image" Target="media/image3.png"/><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ntigonishminorhockey.ca/Home" TargetMode="External"/><Relationship Id="rId20" Type="http://schemas.openxmlformats.org/officeDocument/2006/relationships/hyperlink" Target="https://www.mystfx.ca/human-kinetics/stfx-community-recreational-gymnastics-program" TargetMode="External"/><Relationship Id="rId29" Type="http://schemas.openxmlformats.org/officeDocument/2006/relationships/hyperlink" Target="https://jumpstart.canadiantire.ca/"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eastcoastmommyblog.blogspot.ca/2014/08/tips-for-new-hockey-moms-getting.html" TargetMode="External"/><Relationship Id="rId32" Type="http://schemas.openxmlformats.org/officeDocument/2006/relationships/hyperlink" Target="mailto:antigonishmultisport@gmail.com"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xaviertaekwondo.com/" TargetMode="External"/><Relationship Id="rId23" Type="http://schemas.openxmlformats.org/officeDocument/2006/relationships/hyperlink" Target="https://playfinder.ca/Org/AntSoccCelt" TargetMode="External"/><Relationship Id="rId28" Type="http://schemas.openxmlformats.org/officeDocument/2006/relationships/hyperlink" Target="https://kidsportcanada.ca/"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playfinder.ca/Org/AntBkblAMBB" TargetMode="External"/><Relationship Id="rId31" Type="http://schemas.openxmlformats.org/officeDocument/2006/relationships/hyperlink" Target="mailto:antigonishmultisport@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layfinder.ca/Org/AntSBllAMSA" TargetMode="External"/><Relationship Id="rId22" Type="http://schemas.openxmlformats.org/officeDocument/2006/relationships/hyperlink" Target="https://playfinder.ca/Org/AntGolfAGC" TargetMode="External"/><Relationship Id="rId27" Type="http://schemas.openxmlformats.org/officeDocument/2006/relationships/hyperlink" Target="mailto:antigonishmultisport@gmail.com" TargetMode="External"/><Relationship Id="rId30" Type="http://schemas.openxmlformats.org/officeDocument/2006/relationships/hyperlink" Target="https://www.townofantigonish.ca/billing-payment.html"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playfinder.ca/Org/AntBbllABA" TargetMode="External"/><Relationship Id="rId17" Type="http://schemas.openxmlformats.org/officeDocument/2006/relationships/hyperlink" Target="https://playfinder.ca/Org/AntHckyAMHA" TargetMode="External"/><Relationship Id="rId25" Type="http://schemas.openxmlformats.org/officeDocument/2006/relationships/hyperlink" Target="mailto:antigonishmultisport@gmail.com" TargetMode="External"/><Relationship Id="rId33" Type="http://schemas.openxmlformats.org/officeDocument/2006/relationships/image" Target="media/image2.jpeg"/><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d666bd86-d95b-4331-bfc5-16d7e85c6ad5" xsi:nil="true"/>
    <SharedWithUsers xmlns="a4a9dac3-8966-417c-b114-6f4eecd3853e">
      <UserInfo>
        <DisplayName/>
        <AccountId xsi:nil="true"/>
        <AccountType/>
      </UserInfo>
    </SharedWithUsers>
    <lcf76f155ced4ddcb4097134ff3c332f xmlns="d666bd86-d95b-4331-bfc5-16d7e85c6ad5">
      <Terms xmlns="http://schemas.microsoft.com/office/infopath/2007/PartnerControls"/>
    </lcf76f155ced4ddcb4097134ff3c332f>
    <TaxCatchAll xmlns="a4a9dac3-8966-417c-b114-6f4eecd3853e" xsi:nil="true"/>
    <Image xmlns="d666bd86-d95b-4331-bfc5-16d7e85c6ad5" xsi:nil="true"/>
    <Thumbprint xmlns="d666bd86-d95b-4331-bfc5-16d7e85c6ad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D6696988C4A14CA8ACC73AD0C211B2" ma:contentTypeVersion="17" ma:contentTypeDescription="Create a new document." ma:contentTypeScope="" ma:versionID="a4f81aba066235fe2729325c5ae9cabf">
  <xsd:schema xmlns:xsd="http://www.w3.org/2001/XMLSchema" xmlns:xs="http://www.w3.org/2001/XMLSchema" xmlns:p="http://schemas.microsoft.com/office/2006/metadata/properties" xmlns:ns2="d666bd86-d95b-4331-bfc5-16d7e85c6ad5" xmlns:ns3="a4a9dac3-8966-417c-b114-6f4eecd3853e" targetNamespace="http://schemas.microsoft.com/office/2006/metadata/properties" ma:root="true" ma:fieldsID="268e1dd6f0f3ed44a0bd8c43efb48193" ns2:_="" ns3:_="">
    <xsd:import namespace="d666bd86-d95b-4331-bfc5-16d7e85c6ad5"/>
    <xsd:import namespace="a4a9dac3-8966-417c-b114-6f4eecd385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Thumbprint"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6bd86-d95b-4331-bfc5-16d7e85c6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4e2ffa8-1010-481d-a614-2c04b565398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humbprint" ma:index="23" nillable="true" ma:displayName="Thumbprint" ma:format="Thumbnail" ma:internalName="Thumbprint">
      <xsd:simpleType>
        <xsd:restriction base="dms:Unknown"/>
      </xsd:simpleType>
    </xsd:element>
    <xsd:element name="Image" ma:index="24"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a9dac3-8966-417c-b114-6f4eecd3853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ae0d4ca-b836-4fea-98d6-b886d2faf6bc}" ma:internalName="TaxCatchAll" ma:showField="CatchAllData" ma:web="a4a9dac3-8966-417c-b114-6f4eecd3853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3ECFC-F45D-4D3B-AF6B-BF3E5C4619E7}">
  <ds:schemaRefs>
    <ds:schemaRef ds:uri="http://schemas.microsoft.com/office/2006/metadata/properties"/>
    <ds:schemaRef ds:uri="http://schemas.microsoft.com/office/infopath/2007/PartnerControls"/>
    <ds:schemaRef ds:uri="d666bd86-d95b-4331-bfc5-16d7e85c6ad5"/>
    <ds:schemaRef ds:uri="a4a9dac3-8966-417c-b114-6f4eecd3853e"/>
  </ds:schemaRefs>
</ds:datastoreItem>
</file>

<file path=customXml/itemProps2.xml><?xml version="1.0" encoding="utf-8"?>
<ds:datastoreItem xmlns:ds="http://schemas.openxmlformats.org/officeDocument/2006/customXml" ds:itemID="{460853B0-F905-485E-93D3-F0021E1AB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6bd86-d95b-4331-bfc5-16d7e85c6ad5"/>
    <ds:schemaRef ds:uri="a4a9dac3-8966-417c-b114-6f4eecd38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7BFA9-08A8-4456-8A46-7E1CDD42F3ED}">
  <ds:schemaRefs>
    <ds:schemaRef ds:uri="http://schemas.microsoft.com/sharepoint/v3/contenttype/forms"/>
  </ds:schemaRefs>
</ds:datastoreItem>
</file>

<file path=customXml/itemProps4.xml><?xml version="1.0" encoding="utf-8"?>
<ds:datastoreItem xmlns:ds="http://schemas.openxmlformats.org/officeDocument/2006/customXml" ds:itemID="{FAA45D0F-78AD-47DF-870C-6E70193B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2339</Words>
  <Characters>13337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www.facebook.com/antigonishmultisport</dc:creator>
  <cp:keywords/>
  <dc:description/>
  <cp:lastModifiedBy>Alana MacKay</cp:lastModifiedBy>
  <cp:revision>3</cp:revision>
  <cp:lastPrinted>2017-09-08T14:22:00Z</cp:lastPrinted>
  <dcterms:created xsi:type="dcterms:W3CDTF">2025-08-27T13:50:00Z</dcterms:created>
  <dcterms:modified xsi:type="dcterms:W3CDTF">2025-08-27T13:50:00Z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0x010100A4D6696988C4A14CA8ACC73AD0C211B2</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